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86676834"/>
        <w:docPartObj>
          <w:docPartGallery w:val="Cover Pages"/>
          <w:docPartUnique/>
        </w:docPartObj>
      </w:sdtPr>
      <w:sdtEndPr>
        <w:rPr>
          <w:b/>
          <w:bCs/>
          <w:kern w:val="44"/>
          <w:sz w:val="44"/>
          <w:szCs w:val="44"/>
        </w:rPr>
      </w:sdtEndPr>
      <w:sdtContent>
        <w:p w:rsidR="000044C0" w:rsidRPr="00F51149" w:rsidRDefault="00DC04FE">
          <w:pPr>
            <w:rPr>
              <w:rFonts w:ascii="黑体" w:eastAsia="黑体" w:hAnsi="黑体"/>
              <w:color w:val="FFFFFF" w:themeColor="background1"/>
              <w:sz w:val="28"/>
            </w:rPr>
          </w:pPr>
          <w:r>
            <w:rPr>
              <w:rFonts w:ascii="黑体" w:eastAsia="黑体" w:hAnsi="黑体"/>
              <w:noProof/>
              <w:color w:val="FFFFFF" w:themeColor="background1"/>
              <w:sz w:val="28"/>
            </w:rPr>
            <w:pict>
              <v:group id="组 193" o:spid="_x0000_s1026" style="position:absolute;left:0;text-align:left;margin-left:0;margin-top:0;width:524.85pt;height:765.2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">
                <v:rect id="矩形 194" o:spid="_x0000_s1027" style="position:absolute;width:68580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<v:rect id="矩形 195" o:spid="_x0000_s1028" style="position:absolute;left:66;top:40943;width:68580;height:5029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<v:textbox inset="36pt,57.6pt,36pt,36pt">
                    <w:txbxContent>
                      <w:p w:rsidR="006550CA" w:rsidRPr="000044C0" w:rsidRDefault="006550CA" w:rsidP="000044C0">
                        <w:pPr>
                          <w:pStyle w:val="a5"/>
                          <w:spacing w:before="120"/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0044C0">
                          <w:rPr>
                            <w:rFonts w:hint="eastAsia"/>
                            <w:b/>
                            <w:color w:val="FFFFFF" w:themeColor="background1"/>
                            <w:sz w:val="28"/>
                          </w:rPr>
                          <w:t>南京</w:t>
                        </w:r>
                        <w:r w:rsidRPr="000044C0">
                          <w:rPr>
                            <w:b/>
                            <w:color w:val="FFFFFF" w:themeColor="background1"/>
                            <w:sz w:val="28"/>
                          </w:rPr>
                          <w:t>大学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28"/>
                          </w:rPr>
                          <w:t>学生</w:t>
                        </w:r>
                        <w:r w:rsidRPr="000044C0">
                          <w:rPr>
                            <w:b/>
                            <w:color w:val="FFFFFF" w:themeColor="background1"/>
                            <w:sz w:val="28"/>
                          </w:rPr>
                          <w:t>就业</w:t>
                        </w:r>
                        <w:r w:rsidRPr="000044C0">
                          <w:rPr>
                            <w:rFonts w:hint="eastAsia"/>
                            <w:b/>
                            <w:color w:val="FFFFFF" w:themeColor="background1"/>
                            <w:sz w:val="28"/>
                          </w:rPr>
                          <w:t>创业</w:t>
                        </w:r>
                        <w:r w:rsidRPr="000044C0">
                          <w:rPr>
                            <w:b/>
                            <w:color w:val="FFFFFF" w:themeColor="background1"/>
                            <w:sz w:val="28"/>
                          </w:rPr>
                          <w:t>指导中心</w:t>
                        </w:r>
                      </w:p>
                      <w:p w:rsidR="006550CA" w:rsidRPr="000044C0" w:rsidRDefault="006550CA" w:rsidP="000044C0">
                        <w:pPr>
                          <w:pStyle w:val="a5"/>
                          <w:spacing w:before="120"/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0044C0">
                          <w:rPr>
                            <w:rFonts w:hint="eastAsia"/>
                            <w:b/>
                            <w:color w:val="FFFFFF" w:themeColor="background1"/>
                            <w:sz w:val="28"/>
                          </w:rPr>
                          <w:t>职业</w:t>
                        </w:r>
                        <w:r w:rsidRPr="000044C0">
                          <w:rPr>
                            <w:b/>
                            <w:color w:val="FFFFFF" w:themeColor="background1"/>
                            <w:sz w:val="28"/>
                          </w:rPr>
                          <w:t>发展部</w:t>
                        </w:r>
                      </w:p>
                      <w:p w:rsidR="006550CA" w:rsidRPr="000044C0" w:rsidRDefault="006550CA" w:rsidP="000044C0">
                        <w:pPr>
                          <w:pStyle w:val="a5"/>
                          <w:spacing w:before="120"/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0044C0">
                          <w:rPr>
                            <w:b/>
                            <w:sz w:val="28"/>
                          </w:rPr>
                          <w:t>2014</w:t>
                        </w:r>
                        <w:r w:rsidRPr="000044C0">
                          <w:rPr>
                            <w:rFonts w:hint="eastAsia"/>
                            <w:b/>
                            <w:sz w:val="28"/>
                          </w:rPr>
                          <w:t>年</w:t>
                        </w:r>
                        <w:r w:rsidR="006C35EB">
                          <w:rPr>
                            <w:rFonts w:hint="eastAsia"/>
                            <w:b/>
                            <w:sz w:val="28"/>
                          </w:rPr>
                          <w:t>10</w:t>
                        </w:r>
                        <w:r w:rsidRPr="000044C0">
                          <w:rPr>
                            <w:rFonts w:hint="eastAsia"/>
                            <w:b/>
                            <w:sz w:val="28"/>
                          </w:rPr>
                          <w:t>月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6" o:spid="_x0000_s1029" type="#_x0000_t202" style="position:absolute;left:68;top:13716;width:68580;height:27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<v:textbox inset="36pt,7.2pt,36pt,7.2pt">
                    <w:txbxContent>
                      <w:p w:rsidR="006550CA" w:rsidRPr="00F51149" w:rsidRDefault="006550CA">
                        <w:pPr>
                          <w:pStyle w:val="a5"/>
                          <w:jc w:val="center"/>
                          <w:rPr>
                            <w:rFonts w:ascii="方正静蕾简体" w:eastAsia="方正静蕾简体" w:hAnsiTheme="majorHAnsi" w:cstheme="majorBidi"/>
                            <w:b/>
                            <w:caps/>
                            <w:color w:val="5B9BD5" w:themeColor="accent1"/>
                            <w:sz w:val="144"/>
                            <w:szCs w:val="7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w:r>
          <w:r w:rsidR="000044C0" w:rsidRPr="00F51149">
            <w:rPr>
              <w:rFonts w:ascii="黑体" w:eastAsia="黑体" w:hAnsi="黑体" w:hint="eastAsia"/>
              <w:color w:val="FFFFFF" w:themeColor="background1"/>
              <w:sz w:val="28"/>
            </w:rPr>
            <w:t>南京大学</w:t>
          </w:r>
          <w:r w:rsidR="000044C0" w:rsidRPr="00F51149">
            <w:rPr>
              <w:rFonts w:ascii="黑体" w:eastAsia="黑体" w:hAnsi="黑体"/>
              <w:color w:val="FFFFFF" w:themeColor="background1"/>
              <w:sz w:val="28"/>
            </w:rPr>
            <w:t>首届</w:t>
          </w:r>
          <w:r w:rsidR="000044C0" w:rsidRPr="00F51149">
            <w:rPr>
              <w:rFonts w:ascii="黑体" w:eastAsia="黑体" w:hAnsi="黑体" w:hint="eastAsia"/>
              <w:color w:val="FFFFFF" w:themeColor="background1"/>
              <w:sz w:val="28"/>
            </w:rPr>
            <w:t>学生</w:t>
          </w:r>
          <w:r w:rsidR="000044C0" w:rsidRPr="00F51149">
            <w:rPr>
              <w:rFonts w:ascii="黑体" w:eastAsia="黑体" w:hAnsi="黑体"/>
              <w:color w:val="FFFFFF" w:themeColor="background1"/>
              <w:sz w:val="28"/>
            </w:rPr>
            <w:t>就业指导</w:t>
          </w:r>
          <w:r w:rsidR="000044C0" w:rsidRPr="00F51149">
            <w:rPr>
              <w:rFonts w:ascii="黑体" w:eastAsia="黑体" w:hAnsi="黑体" w:hint="eastAsia"/>
              <w:color w:val="FFFFFF" w:themeColor="background1"/>
              <w:sz w:val="28"/>
            </w:rPr>
            <w:t>培训</w:t>
          </w:r>
          <w:r w:rsidR="000044C0" w:rsidRPr="00F51149">
            <w:rPr>
              <w:rFonts w:ascii="黑体" w:eastAsia="黑体" w:hAnsi="黑体"/>
              <w:color w:val="FFFFFF" w:themeColor="background1"/>
              <w:sz w:val="28"/>
            </w:rPr>
            <w:t>项目</w:t>
          </w:r>
        </w:p>
        <w:p w:rsidR="000044C0" w:rsidRDefault="00DC04FE">
          <w:pPr>
            <w:widowControl/>
            <w:jc w:val="left"/>
            <w:rPr>
              <w:b/>
              <w:bCs/>
              <w:kern w:val="44"/>
              <w:sz w:val="44"/>
              <w:szCs w:val="44"/>
            </w:rPr>
          </w:pPr>
          <w:r>
            <w:rPr>
              <w:noProof/>
            </w:rPr>
            <w:pict>
              <v:shape id="文本框 3" o:spid="_x0000_s1030" type="#_x0000_t202" style="position:absolute;margin-left:-22.25pt;margin-top:105.3pt;width:447pt;height:137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" fillcolor="white [3201]" stroked="f" strokeweight=".5pt">
                <v:path arrowok="t"/>
                <v:textbox>
                  <w:txbxContent>
                    <w:p w:rsidR="006550CA" w:rsidRPr="002A14B1" w:rsidRDefault="006550CA" w:rsidP="003E1B5C">
                      <w:pPr>
                        <w:rPr>
                          <w:rFonts w:ascii="方正姚体" w:eastAsia="方正姚体" w:hAnsi="华文楷体"/>
                          <w:color w:val="5B9BD5" w:themeColor="accent1"/>
                          <w:sz w:val="96"/>
                          <w:szCs w:val="84"/>
                        </w:rPr>
                      </w:pPr>
                      <w:r w:rsidRPr="002A14B1">
                        <w:rPr>
                          <w:rFonts w:ascii="方正姚体" w:eastAsia="方正姚体" w:hAnsi="华文楷体" w:hint="eastAsia"/>
                          <w:color w:val="5B9BD5" w:themeColor="accent1"/>
                          <w:sz w:val="96"/>
                          <w:szCs w:val="84"/>
                        </w:rPr>
                        <w:t>南京大学精英训练营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文本框 2" o:spid="_x0000_s1031" type="#_x0000_t202" style="position:absolute;margin-left:165.6pt;margin-top:315.35pt;width:72.75pt;height:260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" filled="f" stroked="f">
                <v:textbox>
                  <w:txbxContent>
                    <w:p w:rsidR="006550CA" w:rsidRPr="00F51149" w:rsidRDefault="006550CA" w:rsidP="003E1B5C">
                      <w:pPr>
                        <w:jc w:val="center"/>
                        <w:rPr>
                          <w:rFonts w:ascii="楷体" w:eastAsia="楷体" w:hAnsi="楷体"/>
                          <w:sz w:val="96"/>
                        </w:rPr>
                      </w:pPr>
                      <w:r w:rsidRPr="00F51149">
                        <w:rPr>
                          <w:rFonts w:ascii="楷体" w:eastAsia="楷体" w:hAnsi="楷体" w:hint="eastAsia"/>
                          <w:sz w:val="96"/>
                        </w:rPr>
                        <w:t>策</w:t>
                      </w:r>
                    </w:p>
                    <w:p w:rsidR="006550CA" w:rsidRPr="00F51149" w:rsidRDefault="006550CA" w:rsidP="003E1B5C">
                      <w:pPr>
                        <w:jc w:val="center"/>
                        <w:rPr>
                          <w:rFonts w:ascii="楷体" w:eastAsia="楷体" w:hAnsi="楷体"/>
                          <w:sz w:val="96"/>
                        </w:rPr>
                      </w:pPr>
                      <w:r w:rsidRPr="00F51149">
                        <w:rPr>
                          <w:rFonts w:ascii="楷体" w:eastAsia="楷体" w:hAnsi="楷体" w:hint="eastAsia"/>
                          <w:sz w:val="96"/>
                        </w:rPr>
                        <w:t>划</w:t>
                      </w:r>
                    </w:p>
                    <w:p w:rsidR="006550CA" w:rsidRPr="00F51149" w:rsidRDefault="006550CA" w:rsidP="003E1B5C">
                      <w:pPr>
                        <w:jc w:val="center"/>
                        <w:rPr>
                          <w:rFonts w:ascii="楷体" w:eastAsia="楷体" w:hAnsi="楷体"/>
                          <w:sz w:val="96"/>
                        </w:rPr>
                      </w:pPr>
                      <w:r w:rsidRPr="00F51149">
                        <w:rPr>
                          <w:rFonts w:ascii="楷体" w:eastAsia="楷体" w:hAnsi="楷体" w:hint="eastAsia"/>
                          <w:sz w:val="96"/>
                        </w:rPr>
                        <w:t>书</w:t>
                      </w:r>
                      <w:bookmarkStart w:id="0" w:name="_GoBack"/>
                      <w:bookmarkEnd w:id="0"/>
                    </w:p>
                  </w:txbxContent>
                </v:textbox>
                <w10:wrap type="square"/>
              </v:shape>
            </w:pict>
          </w:r>
          <w:r w:rsidR="000044C0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859195061"/>
        <w:docPartObj>
          <w:docPartGallery w:val="Table of Contents"/>
          <w:docPartUnique/>
        </w:docPartObj>
      </w:sdtPr>
      <w:sdtEndPr/>
      <w:sdtContent>
        <w:p w:rsidR="00AC6097" w:rsidRDefault="00AC6097">
          <w:pPr>
            <w:pStyle w:val="TOC"/>
          </w:pPr>
          <w:r>
            <w:rPr>
              <w:lang w:val="zh-CN"/>
            </w:rPr>
            <w:t>目录</w:t>
          </w:r>
        </w:p>
        <w:p w:rsidR="00540FEF" w:rsidRDefault="00D103E8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AC6097">
            <w:instrText xml:space="preserve"> TOC \o "1-3" \h \z \u </w:instrText>
          </w:r>
          <w:r>
            <w:fldChar w:fldCharType="separate"/>
          </w:r>
          <w:hyperlink w:anchor="_Toc399788217" w:history="1">
            <w:r w:rsidR="00540FEF" w:rsidRPr="00B74D75">
              <w:rPr>
                <w:rStyle w:val="ac"/>
                <w:rFonts w:hint="eastAsia"/>
                <w:noProof/>
              </w:rPr>
              <w:t>一、</w:t>
            </w:r>
            <w:r w:rsidR="00540FEF">
              <w:rPr>
                <w:noProof/>
              </w:rPr>
              <w:tab/>
            </w:r>
            <w:r w:rsidR="00540FEF" w:rsidRPr="00B74D75">
              <w:rPr>
                <w:rStyle w:val="ac"/>
                <w:rFonts w:hint="eastAsia"/>
                <w:noProof/>
              </w:rPr>
              <w:t>项目介绍</w:t>
            </w:r>
            <w:r w:rsidR="00540FEF">
              <w:rPr>
                <w:noProof/>
                <w:webHidden/>
              </w:rPr>
              <w:tab/>
            </w:r>
            <w:r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_Toc399788217 \h </w:instrText>
            </w:r>
            <w:r>
              <w:rPr>
                <w:rStyle w:val="ac"/>
                <w:noProof/>
              </w:rPr>
            </w:r>
            <w:r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2</w:t>
            </w:r>
            <w:r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399788218" w:history="1">
            <w:r w:rsidR="00540FEF" w:rsidRPr="00B74D75">
              <w:rPr>
                <w:rStyle w:val="ac"/>
                <w:rFonts w:hint="eastAsia"/>
                <w:noProof/>
              </w:rPr>
              <w:t>二、</w:t>
            </w:r>
            <w:r w:rsidR="00540FEF">
              <w:rPr>
                <w:noProof/>
              </w:rPr>
              <w:tab/>
            </w:r>
            <w:r w:rsidR="00540FEF" w:rsidRPr="00B74D75">
              <w:rPr>
                <w:rStyle w:val="ac"/>
                <w:rFonts w:hint="eastAsia"/>
                <w:noProof/>
              </w:rPr>
              <w:t>面向对象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_Toc399788218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2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399788219" w:history="1">
            <w:r w:rsidR="00540FEF" w:rsidRPr="00B74D75">
              <w:rPr>
                <w:rStyle w:val="ac"/>
                <w:rFonts w:hint="eastAsia"/>
                <w:noProof/>
              </w:rPr>
              <w:t>三、</w:t>
            </w:r>
            <w:r w:rsidR="00540FEF">
              <w:rPr>
                <w:noProof/>
              </w:rPr>
              <w:tab/>
            </w:r>
            <w:r w:rsidR="00540FEF" w:rsidRPr="00B74D75">
              <w:rPr>
                <w:rStyle w:val="ac"/>
                <w:rFonts w:hint="eastAsia"/>
                <w:noProof/>
              </w:rPr>
              <w:t>项目时间规划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_Toc399788219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2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99788220" w:history="1">
            <w:r w:rsidR="00540FEF" w:rsidRPr="00B74D75">
              <w:rPr>
                <w:rStyle w:val="ac"/>
                <w:rFonts w:hint="eastAsia"/>
                <w:noProof/>
              </w:rPr>
              <w:t>四、学员招募和选拔标准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_Toc399788220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2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99788221" w:history="1">
            <w:r w:rsidR="00540FEF" w:rsidRPr="00B74D75">
              <w:rPr>
                <w:rStyle w:val="ac"/>
                <w:rFonts w:hint="eastAsia"/>
                <w:noProof/>
              </w:rPr>
              <w:t>五、课程设置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_Toc399788221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3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22" w:history="1">
            <w:r w:rsidR="00540FEF" w:rsidRPr="00B74D75">
              <w:rPr>
                <w:rStyle w:val="ac"/>
                <w:rFonts w:hint="eastAsia"/>
                <w:noProof/>
              </w:rPr>
              <w:t>（一）基础通识课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_Toc399788222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3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23" w:history="1">
            <w:r w:rsidR="00540FEF" w:rsidRPr="00B74D75">
              <w:rPr>
                <w:rStyle w:val="ac"/>
                <w:rFonts w:hint="eastAsia"/>
                <w:noProof/>
              </w:rPr>
              <w:t>（二）职场专业课程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_Toc399788223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3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399788224" w:history="1">
            <w:r w:rsidR="00540FEF" w:rsidRPr="00B74D75">
              <w:rPr>
                <w:rStyle w:val="ac"/>
                <w:noProof/>
              </w:rPr>
              <w:t>1.</w:t>
            </w:r>
            <w:r w:rsidR="00540FEF">
              <w:rPr>
                <w:noProof/>
              </w:rPr>
              <w:tab/>
            </w:r>
            <w:r w:rsidR="00540FEF" w:rsidRPr="00B74D75">
              <w:rPr>
                <w:rStyle w:val="ac"/>
                <w:rFonts w:hint="eastAsia"/>
                <w:noProof/>
              </w:rPr>
              <w:t>公务员方向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_Toc399788224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4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399788225" w:history="1">
            <w:r w:rsidR="00540FEF" w:rsidRPr="00B74D75">
              <w:rPr>
                <w:rStyle w:val="ac"/>
                <w:noProof/>
              </w:rPr>
              <w:t>2.</w:t>
            </w:r>
            <w:r w:rsidR="00540FEF">
              <w:rPr>
                <w:noProof/>
              </w:rPr>
              <w:tab/>
            </w:r>
            <w:r w:rsidR="00540FEF" w:rsidRPr="00B74D75">
              <w:rPr>
                <w:rStyle w:val="ac"/>
                <w:rFonts w:hint="eastAsia"/>
                <w:noProof/>
              </w:rPr>
              <w:t>企业方向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_Toc399788225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4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26" w:history="1">
            <w:r w:rsidR="00540FEF" w:rsidRPr="00B74D75">
              <w:rPr>
                <w:rStyle w:val="ac"/>
                <w:rFonts w:hint="eastAsia"/>
                <w:noProof/>
              </w:rPr>
              <w:t>（三）精英实训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_Toc399788226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4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99788227" w:history="1">
            <w:r w:rsidR="00540FEF" w:rsidRPr="00B74D75">
              <w:rPr>
                <w:rStyle w:val="ac"/>
                <w:rFonts w:hint="eastAsia"/>
                <w:noProof/>
              </w:rPr>
              <w:t>六、训练营管理与考核模式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_Toc399788227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6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28" w:history="1">
            <w:r w:rsidR="00540FEF" w:rsidRPr="00B74D75">
              <w:rPr>
                <w:rStyle w:val="ac"/>
                <w:rFonts w:hint="eastAsia"/>
                <w:noProof/>
              </w:rPr>
              <w:t>（一）管理模式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_Toc399788228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6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29" w:history="1">
            <w:r w:rsidR="00540FEF" w:rsidRPr="00B74D75">
              <w:rPr>
                <w:rStyle w:val="ac"/>
                <w:rFonts w:hint="eastAsia"/>
                <w:noProof/>
              </w:rPr>
              <w:t>（二）考核模式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_Toc399788229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6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99788230" w:history="1">
            <w:r w:rsidR="00540FEF" w:rsidRPr="00B74D75">
              <w:rPr>
                <w:rStyle w:val="ac"/>
                <w:rFonts w:hint="eastAsia"/>
                <w:noProof/>
              </w:rPr>
              <w:t>七、宣传方案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_Toc399788230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7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31" w:history="1">
            <w:r w:rsidR="00540FEF" w:rsidRPr="00B74D75">
              <w:rPr>
                <w:rStyle w:val="ac"/>
                <w:rFonts w:hint="eastAsia"/>
                <w:noProof/>
              </w:rPr>
              <w:t>（一）前期宣传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_Toc399788231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7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32" w:history="1">
            <w:r w:rsidR="00540FEF" w:rsidRPr="00B74D75">
              <w:rPr>
                <w:rStyle w:val="ac"/>
                <w:rFonts w:hint="eastAsia"/>
                <w:noProof/>
              </w:rPr>
              <w:t>（二）中期宣传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_Toc399788232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7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33" w:history="1">
            <w:r w:rsidR="00540FEF" w:rsidRPr="00B74D75">
              <w:rPr>
                <w:rStyle w:val="ac"/>
                <w:rFonts w:hint="eastAsia"/>
                <w:noProof/>
              </w:rPr>
              <w:t>（三）后期宣传总结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_Toc399788233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7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99788234" w:history="1">
            <w:r w:rsidR="00540FEF" w:rsidRPr="00B74D75">
              <w:rPr>
                <w:rStyle w:val="ac"/>
                <w:rFonts w:hint="eastAsia"/>
                <w:noProof/>
              </w:rPr>
              <w:t>八、激励机制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_Toc399788234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7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399788235" w:history="1">
            <w:r w:rsidR="00540FEF" w:rsidRPr="00B74D75">
              <w:rPr>
                <w:rStyle w:val="ac"/>
                <w:rFonts w:hint="eastAsia"/>
                <w:noProof/>
              </w:rPr>
              <w:t>九、后续追踪与反馈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_Toc399788235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8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36" w:history="1">
            <w:r w:rsidR="00540FEF" w:rsidRPr="00B74D75">
              <w:rPr>
                <w:rStyle w:val="ac"/>
                <w:rFonts w:hint="eastAsia"/>
                <w:noProof/>
              </w:rPr>
              <w:t>（一）营员反馈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_Toc399788236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8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540FEF" w:rsidRDefault="00DC04F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399788237" w:history="1">
            <w:r w:rsidR="00540FEF" w:rsidRPr="00B74D75">
              <w:rPr>
                <w:rStyle w:val="ac"/>
                <w:rFonts w:hint="eastAsia"/>
                <w:noProof/>
              </w:rPr>
              <w:t>（二）后续追踪</w:t>
            </w:r>
            <w:r w:rsidR="00540FEF">
              <w:rPr>
                <w:noProof/>
                <w:webHidden/>
              </w:rPr>
              <w:tab/>
            </w:r>
            <w:r w:rsidR="00D103E8">
              <w:rPr>
                <w:rStyle w:val="ac"/>
                <w:noProof/>
              </w:rPr>
              <w:fldChar w:fldCharType="begin"/>
            </w:r>
            <w:r w:rsidR="00540FEF">
              <w:rPr>
                <w:noProof/>
                <w:webHidden/>
              </w:rPr>
              <w:instrText xml:space="preserve"> PAGEREF _Toc399788237 \h </w:instrText>
            </w:r>
            <w:r w:rsidR="00D103E8">
              <w:rPr>
                <w:rStyle w:val="ac"/>
                <w:noProof/>
              </w:rPr>
            </w:r>
            <w:r w:rsidR="00D103E8">
              <w:rPr>
                <w:rStyle w:val="ac"/>
                <w:noProof/>
              </w:rPr>
              <w:fldChar w:fldCharType="separate"/>
            </w:r>
            <w:r w:rsidR="00540FEF">
              <w:rPr>
                <w:noProof/>
                <w:webHidden/>
              </w:rPr>
              <w:t>8</w:t>
            </w:r>
            <w:r w:rsidR="00D103E8">
              <w:rPr>
                <w:rStyle w:val="ac"/>
                <w:noProof/>
              </w:rPr>
              <w:fldChar w:fldCharType="end"/>
            </w:r>
          </w:hyperlink>
        </w:p>
        <w:p w:rsidR="00AC6097" w:rsidRDefault="00D103E8">
          <w:r>
            <w:rPr>
              <w:b/>
              <w:bCs/>
              <w:lang w:val="zh-CN"/>
            </w:rPr>
            <w:fldChar w:fldCharType="end"/>
          </w:r>
        </w:p>
      </w:sdtContent>
    </w:sdt>
    <w:p w:rsidR="00AC6097" w:rsidRDefault="00AC6097" w:rsidP="00AC6097"/>
    <w:p w:rsidR="002B0A0B" w:rsidRDefault="002B0A0B" w:rsidP="00AC6097"/>
    <w:p w:rsidR="002B0A0B" w:rsidRDefault="002B0A0B" w:rsidP="00AC6097"/>
    <w:p w:rsidR="002B0A0B" w:rsidRDefault="002B0A0B" w:rsidP="00AC6097"/>
    <w:p w:rsidR="002B0A0B" w:rsidRDefault="002B0A0B" w:rsidP="00AC6097"/>
    <w:p w:rsidR="002B0A0B" w:rsidRDefault="002B0A0B" w:rsidP="00AC6097"/>
    <w:p w:rsidR="00C93978" w:rsidRDefault="00C93978" w:rsidP="00AC6097"/>
    <w:p w:rsidR="00C93978" w:rsidRDefault="00C93978" w:rsidP="00AC6097"/>
    <w:p w:rsidR="00C93978" w:rsidRDefault="00C93978" w:rsidP="00AC6097"/>
    <w:p w:rsidR="002B0A0B" w:rsidRDefault="002B0A0B" w:rsidP="00AC6097"/>
    <w:p w:rsidR="002B0A0B" w:rsidRDefault="002B0A0B" w:rsidP="00AC6097"/>
    <w:p w:rsidR="002B0A0B" w:rsidRDefault="002B0A0B" w:rsidP="00AC6097"/>
    <w:p w:rsidR="002B0A0B" w:rsidRDefault="002B0A0B" w:rsidP="00AC6097"/>
    <w:p w:rsidR="002B0A0B" w:rsidRDefault="002B0A0B" w:rsidP="00AC6097"/>
    <w:p w:rsidR="002B0A0B" w:rsidRDefault="002B0A0B" w:rsidP="00AC6097"/>
    <w:p w:rsidR="002B0A0B" w:rsidRDefault="002B0A0B" w:rsidP="00AC6097"/>
    <w:p w:rsidR="002B0A0B" w:rsidRDefault="002B0A0B" w:rsidP="00AC6097"/>
    <w:p w:rsidR="007233E9" w:rsidRDefault="007233E9" w:rsidP="00107C9B">
      <w:pPr>
        <w:pStyle w:val="1"/>
        <w:numPr>
          <w:ilvl w:val="0"/>
          <w:numId w:val="3"/>
        </w:numPr>
        <w:spacing w:line="360" w:lineRule="auto"/>
      </w:pPr>
      <w:bookmarkStart w:id="1" w:name="_Toc399788217"/>
      <w:r>
        <w:rPr>
          <w:rFonts w:hint="eastAsia"/>
        </w:rPr>
        <w:lastRenderedPageBreak/>
        <w:t>项目介绍</w:t>
      </w:r>
      <w:bookmarkEnd w:id="1"/>
    </w:p>
    <w:p w:rsidR="00E35ECF" w:rsidRDefault="00E35ECF" w:rsidP="00107C9B">
      <w:pPr>
        <w:spacing w:line="360" w:lineRule="auto"/>
        <w:ind w:firstLineChars="250" w:firstLine="525"/>
      </w:pPr>
      <w:r w:rsidRPr="009C46AD">
        <w:rPr>
          <w:rFonts w:hint="eastAsia"/>
        </w:rPr>
        <w:t>为了</w:t>
      </w:r>
      <w:r w:rsidR="00361AB0">
        <w:rPr>
          <w:rFonts w:hint="eastAsia"/>
        </w:rPr>
        <w:t>帮助有志进入中央国家机关、重要社会团体及各行业龙头企业的同学更好地实现其职业理想，学生</w:t>
      </w:r>
      <w:r>
        <w:t>就业创业指导中心</w:t>
      </w:r>
      <w:r w:rsidR="00361AB0">
        <w:rPr>
          <w:rFonts w:hint="eastAsia"/>
        </w:rPr>
        <w:t>计划实施</w:t>
      </w:r>
      <w:r w:rsidRPr="009C46AD">
        <w:t>“</w:t>
      </w:r>
      <w:r>
        <w:t>南京大学</w:t>
      </w:r>
      <w:r>
        <w:rPr>
          <w:rFonts w:hint="eastAsia"/>
        </w:rPr>
        <w:t>精英训练营</w:t>
      </w:r>
      <w:r w:rsidRPr="009C46AD">
        <w:t>”</w:t>
      </w:r>
      <w:r w:rsidRPr="009C46AD">
        <w:t>这一项目</w:t>
      </w:r>
      <w:r w:rsidR="00B717C8">
        <w:rPr>
          <w:rFonts w:hint="eastAsia"/>
        </w:rPr>
        <w:t>，旨在通过</w:t>
      </w:r>
      <w:r w:rsidR="007F5D23">
        <w:rPr>
          <w:rFonts w:hint="eastAsia"/>
        </w:rPr>
        <w:t>高品质</w:t>
      </w:r>
      <w:r w:rsidR="007F5D23">
        <w:t>的培训、高质量的校外导师</w:t>
      </w:r>
      <w:r w:rsidR="00CC38A2">
        <w:rPr>
          <w:rFonts w:hint="eastAsia"/>
        </w:rPr>
        <w:t>、高端</w:t>
      </w:r>
      <w:r w:rsidR="00CC38A2">
        <w:t>的</w:t>
      </w:r>
      <w:r w:rsidR="007F5D23">
        <w:t>实践训练</w:t>
      </w:r>
      <w:r w:rsidR="007F5D23">
        <w:rPr>
          <w:rFonts w:hint="eastAsia"/>
        </w:rPr>
        <w:t>，</w:t>
      </w:r>
      <w:r w:rsidR="00B717C8">
        <w:rPr>
          <w:rFonts w:hint="eastAsia"/>
        </w:rPr>
        <w:t>训练增强</w:t>
      </w:r>
      <w:r w:rsidR="00B717C8">
        <w:t>营员的就业能力</w:t>
      </w:r>
      <w:r w:rsidR="007F5D23">
        <w:rPr>
          <w:rFonts w:hint="eastAsia"/>
        </w:rPr>
        <w:t>，</w:t>
      </w:r>
      <w:r w:rsidR="00B717C8">
        <w:rPr>
          <w:rFonts w:hint="eastAsia"/>
        </w:rPr>
        <w:t>使</w:t>
      </w:r>
      <w:r w:rsidR="00B717C8">
        <w:t>营员</w:t>
      </w:r>
      <w:r w:rsidR="00361AB0">
        <w:rPr>
          <w:rFonts w:hint="eastAsia"/>
        </w:rPr>
        <w:t>能够成为中国未来各行各业的领军人才和最出色的代表。</w:t>
      </w:r>
    </w:p>
    <w:p w:rsidR="007233E9" w:rsidRDefault="00E4112B" w:rsidP="00107C9B">
      <w:pPr>
        <w:pStyle w:val="1"/>
        <w:numPr>
          <w:ilvl w:val="0"/>
          <w:numId w:val="3"/>
        </w:numPr>
        <w:spacing w:line="360" w:lineRule="auto"/>
      </w:pPr>
      <w:bookmarkStart w:id="2" w:name="_Toc399788218"/>
      <w:r>
        <w:t>面向</w:t>
      </w:r>
      <w:r w:rsidR="007233E9">
        <w:t>对象</w:t>
      </w:r>
      <w:bookmarkEnd w:id="2"/>
    </w:p>
    <w:p w:rsidR="009C46AD" w:rsidRPr="00361AB0" w:rsidRDefault="009C46AD" w:rsidP="00107C9B">
      <w:pPr>
        <w:spacing w:line="360" w:lineRule="auto"/>
        <w:rPr>
          <w:b/>
          <w:sz w:val="28"/>
        </w:rPr>
      </w:pPr>
      <w:r w:rsidRPr="00107C9B">
        <w:rPr>
          <w:rFonts w:hint="eastAsia"/>
          <w:b/>
          <w:sz w:val="28"/>
        </w:rPr>
        <w:t>南京</w:t>
      </w:r>
      <w:r w:rsidRPr="00107C9B">
        <w:rPr>
          <w:b/>
          <w:sz w:val="28"/>
        </w:rPr>
        <w:t>大学全体</w:t>
      </w:r>
      <w:r w:rsidR="00745C98" w:rsidRPr="00107C9B">
        <w:rPr>
          <w:rFonts w:hint="eastAsia"/>
          <w:b/>
          <w:sz w:val="28"/>
        </w:rPr>
        <w:t>在校</w:t>
      </w:r>
      <w:r w:rsidRPr="00107C9B">
        <w:rPr>
          <w:b/>
          <w:sz w:val="28"/>
        </w:rPr>
        <w:t>学生</w:t>
      </w:r>
      <w:r w:rsidR="00361AB0">
        <w:rPr>
          <w:rFonts w:hint="eastAsia"/>
          <w:b/>
          <w:sz w:val="28"/>
        </w:rPr>
        <w:t>，</w:t>
      </w:r>
      <w:r w:rsidR="00B717C8">
        <w:rPr>
          <w:rFonts w:hint="eastAsia"/>
          <w:b/>
          <w:sz w:val="28"/>
        </w:rPr>
        <w:t>计划每期</w:t>
      </w:r>
      <w:r w:rsidR="00B717C8">
        <w:rPr>
          <w:b/>
          <w:sz w:val="28"/>
        </w:rPr>
        <w:t>招收</w:t>
      </w:r>
      <w:r w:rsidR="00FE369F">
        <w:rPr>
          <w:rFonts w:hint="eastAsia"/>
          <w:b/>
          <w:sz w:val="28"/>
        </w:rPr>
        <w:t>近</w:t>
      </w:r>
      <w:r w:rsidR="00B717C8">
        <w:rPr>
          <w:rFonts w:hint="eastAsia"/>
          <w:b/>
          <w:sz w:val="28"/>
        </w:rPr>
        <w:t>200</w:t>
      </w:r>
      <w:r w:rsidR="00B717C8">
        <w:rPr>
          <w:rFonts w:hint="eastAsia"/>
          <w:b/>
          <w:sz w:val="28"/>
        </w:rPr>
        <w:t>名</w:t>
      </w:r>
      <w:r w:rsidR="00B717C8">
        <w:rPr>
          <w:b/>
          <w:sz w:val="28"/>
        </w:rPr>
        <w:t>营员</w:t>
      </w:r>
      <w:r w:rsidR="001C1D26">
        <w:rPr>
          <w:rFonts w:hint="eastAsia"/>
          <w:b/>
          <w:sz w:val="28"/>
        </w:rPr>
        <w:t>。</w:t>
      </w:r>
    </w:p>
    <w:p w:rsidR="007233E9" w:rsidRDefault="007233E9" w:rsidP="00107C9B">
      <w:pPr>
        <w:pStyle w:val="1"/>
        <w:numPr>
          <w:ilvl w:val="0"/>
          <w:numId w:val="3"/>
        </w:numPr>
        <w:spacing w:line="360" w:lineRule="auto"/>
      </w:pPr>
      <w:bookmarkStart w:id="3" w:name="_Toc399788219"/>
      <w:r>
        <w:rPr>
          <w:rFonts w:hint="eastAsia"/>
        </w:rPr>
        <w:t>项目时间</w:t>
      </w:r>
      <w:r>
        <w:t>规划</w:t>
      </w:r>
      <w:bookmarkEnd w:id="3"/>
    </w:p>
    <w:p w:rsidR="00745C98" w:rsidRDefault="00745C98" w:rsidP="00107C9B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4310" cy="895350"/>
            <wp:effectExtent l="19050" t="0" r="254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7C9B" w:rsidRPr="00745C98" w:rsidRDefault="00107C9B" w:rsidP="00107C9B">
      <w:pPr>
        <w:spacing w:line="360" w:lineRule="auto"/>
      </w:pPr>
    </w:p>
    <w:p w:rsidR="00772328" w:rsidRDefault="007233E9" w:rsidP="00107C9B">
      <w:pPr>
        <w:pStyle w:val="1"/>
        <w:spacing w:line="360" w:lineRule="auto"/>
      </w:pPr>
      <w:bookmarkStart w:id="4" w:name="_Toc399788220"/>
      <w:r>
        <w:rPr>
          <w:rFonts w:hint="eastAsia"/>
        </w:rPr>
        <w:t>四</w:t>
      </w:r>
      <w:r w:rsidR="00772328">
        <w:t>、</w:t>
      </w:r>
      <w:r>
        <w:rPr>
          <w:rFonts w:hint="eastAsia"/>
        </w:rPr>
        <w:t>学</w:t>
      </w:r>
      <w:r w:rsidR="00772328">
        <w:rPr>
          <w:rFonts w:hint="eastAsia"/>
        </w:rPr>
        <w:t>员招募</w:t>
      </w:r>
      <w:r w:rsidR="00F75D25">
        <w:rPr>
          <w:rFonts w:hint="eastAsia"/>
        </w:rPr>
        <w:t>和选拔</w:t>
      </w:r>
      <w:r w:rsidR="00772328">
        <w:rPr>
          <w:rFonts w:hint="eastAsia"/>
        </w:rPr>
        <w:t>标准</w:t>
      </w:r>
      <w:bookmarkEnd w:id="4"/>
    </w:p>
    <w:p w:rsidR="00F75D25" w:rsidRDefault="00F75D25" w:rsidP="00F75D25">
      <w:pPr>
        <w:spacing w:line="360" w:lineRule="auto"/>
        <w:ind w:firstLineChars="200" w:firstLine="420"/>
      </w:pPr>
      <w:r w:rsidRPr="005C0D22">
        <w:rPr>
          <w:rFonts w:hint="eastAsia"/>
        </w:rPr>
        <w:t>中心根据各院系学生</w:t>
      </w:r>
      <w:r w:rsidR="00776FA2">
        <w:rPr>
          <w:rFonts w:hint="eastAsia"/>
        </w:rPr>
        <w:t>人数按比例</w:t>
      </w:r>
      <w:r w:rsidRPr="005C0D22">
        <w:rPr>
          <w:rFonts w:hint="eastAsia"/>
        </w:rPr>
        <w:t>分配名额，各院系根据中心下发的招募标准</w:t>
      </w:r>
      <w:r w:rsidR="00B457D8" w:rsidRPr="005C0D22">
        <w:rPr>
          <w:rFonts w:hint="eastAsia"/>
        </w:rPr>
        <w:t>（具体招募标准如下）</w:t>
      </w:r>
      <w:r w:rsidRPr="005C0D22">
        <w:rPr>
          <w:rFonts w:hint="eastAsia"/>
        </w:rPr>
        <w:t>，</w:t>
      </w:r>
      <w:r w:rsidR="00460064">
        <w:rPr>
          <w:rFonts w:hint="eastAsia"/>
        </w:rPr>
        <w:t>推荐相应</w:t>
      </w:r>
      <w:r w:rsidR="00460064">
        <w:t>数量的</w:t>
      </w:r>
      <w:r w:rsidR="00460064">
        <w:rPr>
          <w:rFonts w:hint="eastAsia"/>
        </w:rPr>
        <w:t>优秀</w:t>
      </w:r>
      <w:r w:rsidR="00460064">
        <w:t>同学加入精英训练营</w:t>
      </w:r>
      <w:r w:rsidR="000C08FE">
        <w:rPr>
          <w:rFonts w:hint="eastAsia"/>
        </w:rPr>
        <w:t>，</w:t>
      </w:r>
      <w:r w:rsidR="000C08FE">
        <w:t>每个院系推荐</w:t>
      </w:r>
      <w:r w:rsidR="000C08FE">
        <w:rPr>
          <w:rFonts w:hint="eastAsia"/>
        </w:rPr>
        <w:t>营员</w:t>
      </w:r>
      <w:r w:rsidR="000C08FE">
        <w:t>数量</w:t>
      </w:r>
      <w:r w:rsidR="000C08FE">
        <w:rPr>
          <w:rFonts w:hint="eastAsia"/>
        </w:rPr>
        <w:t>由</w:t>
      </w:r>
      <w:r w:rsidR="000C08FE">
        <w:t>院系总人数占</w:t>
      </w:r>
      <w:proofErr w:type="gramStart"/>
      <w:r w:rsidR="000C08FE">
        <w:rPr>
          <w:rFonts w:hint="eastAsia"/>
        </w:rPr>
        <w:t>全校总</w:t>
      </w:r>
      <w:proofErr w:type="gramEnd"/>
      <w:r w:rsidR="000C08FE">
        <w:rPr>
          <w:rFonts w:hint="eastAsia"/>
        </w:rPr>
        <w:t>人数</w:t>
      </w:r>
      <w:r w:rsidR="000C08FE">
        <w:t>的比例决定</w:t>
      </w:r>
      <w:r w:rsidRPr="005C0D22">
        <w:rPr>
          <w:rFonts w:hint="eastAsia"/>
        </w:rPr>
        <w:t>。</w:t>
      </w:r>
    </w:p>
    <w:p w:rsidR="00DB7A7D" w:rsidRDefault="00DB7A7D" w:rsidP="00DB7A7D">
      <w:pPr>
        <w:pStyle w:val="a4"/>
        <w:numPr>
          <w:ilvl w:val="0"/>
          <w:numId w:val="25"/>
        </w:numPr>
        <w:spacing w:line="360" w:lineRule="auto"/>
        <w:ind w:firstLineChars="0"/>
      </w:pPr>
      <w:proofErr w:type="gramStart"/>
      <w:r>
        <w:rPr>
          <w:rFonts w:hint="eastAsia"/>
        </w:rPr>
        <w:t>营员</w:t>
      </w:r>
      <w:r>
        <w:t>须</w:t>
      </w:r>
      <w:proofErr w:type="gramEnd"/>
      <w:r>
        <w:t>为南京大学全日制在校生；</w:t>
      </w:r>
    </w:p>
    <w:p w:rsidR="00772328" w:rsidRDefault="00772328" w:rsidP="00DB7A7D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GPA</w:t>
      </w:r>
      <w:r>
        <w:rPr>
          <w:rFonts w:hint="eastAsia"/>
        </w:rPr>
        <w:t>前</w:t>
      </w:r>
      <w:r w:rsidR="00F75D25">
        <w:rPr>
          <w:rFonts w:hint="eastAsia"/>
        </w:rPr>
        <w:t>5</w:t>
      </w:r>
      <w:r w:rsidRPr="00F75D25">
        <w:rPr>
          <w:rFonts w:hint="eastAsia"/>
        </w:rPr>
        <w:t>0%</w:t>
      </w:r>
      <w:r w:rsidR="000C6119">
        <w:rPr>
          <w:rFonts w:hint="eastAsia"/>
        </w:rPr>
        <w:t>（</w:t>
      </w:r>
      <w:r w:rsidR="000C6119">
        <w:rPr>
          <w:rFonts w:hint="eastAsia"/>
        </w:rPr>
        <w:t>GPA</w:t>
      </w:r>
      <w:r w:rsidR="000C6119">
        <w:rPr>
          <w:rFonts w:hint="eastAsia"/>
        </w:rPr>
        <w:t>只针对本科生，研究生综合考虑其学习成绩与科研能力）</w:t>
      </w:r>
      <w:r w:rsidR="00D13E6B">
        <w:rPr>
          <w:rFonts w:hint="eastAsia"/>
        </w:rPr>
        <w:t>；</w:t>
      </w:r>
    </w:p>
    <w:p w:rsidR="00772328" w:rsidRDefault="00772328" w:rsidP="00DB7A7D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成功地组织、主办过较大型的学生活动或担任过校级</w:t>
      </w:r>
      <w:r>
        <w:rPr>
          <w:rFonts w:hint="eastAsia"/>
        </w:rPr>
        <w:t>/</w:t>
      </w:r>
      <w:r>
        <w:rPr>
          <w:rFonts w:hint="eastAsia"/>
        </w:rPr>
        <w:t>院系学生组织或社团的学生干部；</w:t>
      </w:r>
    </w:p>
    <w:p w:rsidR="00772328" w:rsidRDefault="00772328" w:rsidP="00DB7A7D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积极参加社会实践、科技创新及其他社会公益活动；</w:t>
      </w:r>
    </w:p>
    <w:p w:rsidR="00772328" w:rsidRDefault="00772328" w:rsidP="00DB7A7D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有切实的求职需求，并且有一定的职业生涯规划，</w:t>
      </w:r>
      <w:r w:rsidR="00777B49">
        <w:rPr>
          <w:rFonts w:hint="eastAsia"/>
        </w:rPr>
        <w:t>可</w:t>
      </w:r>
      <w:r>
        <w:rPr>
          <w:rFonts w:hint="eastAsia"/>
        </w:rPr>
        <w:t>优先考虑</w:t>
      </w:r>
      <w:r w:rsidR="00776187">
        <w:rPr>
          <w:rFonts w:hint="eastAsia"/>
        </w:rPr>
        <w:t>符合要求的</w:t>
      </w:r>
      <w:r>
        <w:rPr>
          <w:rFonts w:hint="eastAsia"/>
        </w:rPr>
        <w:t>求职困难和家庭困难学生；</w:t>
      </w:r>
    </w:p>
    <w:p w:rsidR="00772328" w:rsidRDefault="00772328" w:rsidP="00DB7A7D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渴望提升自己，积极乐观，态度端正，具有上进心，乐于学习；</w:t>
      </w:r>
    </w:p>
    <w:p w:rsidR="00772328" w:rsidRDefault="00772328" w:rsidP="00DB7A7D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lastRenderedPageBreak/>
        <w:t>良好的团队协作意识、较好的口头表达能力和沟通能力、较强的组织协调能力和分析能力</w:t>
      </w:r>
      <w:r w:rsidR="00DB7A7D">
        <w:rPr>
          <w:rFonts w:hint="eastAsia"/>
        </w:rPr>
        <w:t>；</w:t>
      </w:r>
    </w:p>
    <w:p w:rsidR="00B457D8" w:rsidRDefault="00777B49" w:rsidP="00153AA0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考虑到适合程度，</w:t>
      </w:r>
      <w:r w:rsidR="00B457D8">
        <w:rPr>
          <w:rFonts w:hint="eastAsia"/>
        </w:rPr>
        <w:t>该项目更倾向于</w:t>
      </w:r>
      <w:r>
        <w:rPr>
          <w:rFonts w:hint="eastAsia"/>
        </w:rPr>
        <w:t>选拔</w:t>
      </w:r>
      <w:r w:rsidR="00107D84">
        <w:rPr>
          <w:rFonts w:hint="eastAsia"/>
        </w:rPr>
        <w:t>大二、大三以及</w:t>
      </w:r>
      <w:proofErr w:type="gramStart"/>
      <w:r w:rsidR="00107D84">
        <w:rPr>
          <w:rFonts w:hint="eastAsia"/>
        </w:rPr>
        <w:t>研</w:t>
      </w:r>
      <w:proofErr w:type="gramEnd"/>
      <w:r w:rsidR="00107D84">
        <w:rPr>
          <w:rFonts w:hint="eastAsia"/>
        </w:rPr>
        <w:t>一、</w:t>
      </w:r>
      <w:proofErr w:type="gramStart"/>
      <w:r w:rsidR="00107D84">
        <w:rPr>
          <w:rFonts w:hint="eastAsia"/>
        </w:rPr>
        <w:t>研</w:t>
      </w:r>
      <w:proofErr w:type="gramEnd"/>
      <w:r w:rsidR="00107D84">
        <w:rPr>
          <w:rFonts w:hint="eastAsia"/>
        </w:rPr>
        <w:t>二的学生，同时</w:t>
      </w:r>
      <w:proofErr w:type="gramStart"/>
      <w:r w:rsidR="00107D84">
        <w:rPr>
          <w:rFonts w:hint="eastAsia"/>
        </w:rPr>
        <w:t>请</w:t>
      </w:r>
      <w:r>
        <w:rPr>
          <w:rFonts w:hint="eastAsia"/>
        </w:rPr>
        <w:t>适当</w:t>
      </w:r>
      <w:proofErr w:type="gramEnd"/>
      <w:r>
        <w:rPr>
          <w:rFonts w:hint="eastAsia"/>
        </w:rPr>
        <w:t>兼顾研究生与</w:t>
      </w:r>
      <w:r w:rsidR="00B457D8">
        <w:rPr>
          <w:rFonts w:hint="eastAsia"/>
        </w:rPr>
        <w:t>本科生的比例</w:t>
      </w:r>
      <w:r w:rsidR="00224ECD">
        <w:rPr>
          <w:rFonts w:hint="eastAsia"/>
        </w:rPr>
        <w:t>，鼓楼校区</w:t>
      </w:r>
      <w:r w:rsidR="00224ECD">
        <w:t>与仙林校区人数比例</w:t>
      </w:r>
      <w:r w:rsidR="00B457D8">
        <w:rPr>
          <w:rFonts w:hint="eastAsia"/>
        </w:rPr>
        <w:t>；</w:t>
      </w:r>
    </w:p>
    <w:p w:rsidR="00B457D8" w:rsidRPr="00B457D8" w:rsidRDefault="00771EB1" w:rsidP="00153AA0">
      <w:pPr>
        <w:pStyle w:val="a4"/>
        <w:numPr>
          <w:ilvl w:val="0"/>
          <w:numId w:val="25"/>
        </w:numPr>
        <w:spacing w:line="360" w:lineRule="auto"/>
        <w:ind w:firstLineChars="0"/>
      </w:pPr>
      <w:r>
        <w:rPr>
          <w:rFonts w:hint="eastAsia"/>
        </w:rPr>
        <w:t>该项目</w:t>
      </w:r>
      <w:r w:rsidR="00777B49">
        <w:rPr>
          <w:rFonts w:hint="eastAsia"/>
        </w:rPr>
        <w:t>全程实施封闭式训练，课程仅对内部</w:t>
      </w:r>
      <w:r>
        <w:rPr>
          <w:rFonts w:hint="eastAsia"/>
        </w:rPr>
        <w:t>营员开放。</w:t>
      </w:r>
    </w:p>
    <w:p w:rsidR="00772328" w:rsidRDefault="007233E9" w:rsidP="00107C9B">
      <w:pPr>
        <w:pStyle w:val="1"/>
        <w:spacing w:line="360" w:lineRule="auto"/>
      </w:pPr>
      <w:bookmarkStart w:id="5" w:name="_Toc399788221"/>
      <w:r>
        <w:rPr>
          <w:rFonts w:hint="eastAsia"/>
        </w:rPr>
        <w:t>五</w:t>
      </w:r>
      <w:r w:rsidR="00772328" w:rsidRPr="00772328">
        <w:t>、</w:t>
      </w:r>
      <w:r w:rsidR="00772328">
        <w:rPr>
          <w:rFonts w:hint="eastAsia"/>
        </w:rPr>
        <w:t>课程</w:t>
      </w:r>
      <w:r w:rsidR="00772328">
        <w:t>设置</w:t>
      </w:r>
      <w:bookmarkEnd w:id="5"/>
    </w:p>
    <w:p w:rsidR="000C08FE" w:rsidRPr="000C08FE" w:rsidRDefault="000C08FE" w:rsidP="000C08FE">
      <w:pPr>
        <w:ind w:firstLineChars="200" w:firstLine="420"/>
      </w:pPr>
      <w:r>
        <w:rPr>
          <w:rFonts w:hint="eastAsia"/>
        </w:rPr>
        <w:t>基本</w:t>
      </w:r>
      <w:r>
        <w:t>的课程设置分为理论课与实践课，其中理论课又分为基础</w:t>
      </w:r>
      <w:proofErr w:type="gramStart"/>
      <w:r>
        <w:t>通识课和</w:t>
      </w:r>
      <w:r>
        <w:rPr>
          <w:rFonts w:hint="eastAsia"/>
        </w:rPr>
        <w:t>职场</w:t>
      </w:r>
      <w:proofErr w:type="gramEnd"/>
      <w:r>
        <w:rPr>
          <w:rFonts w:hint="eastAsia"/>
        </w:rPr>
        <w:t>专业课</w:t>
      </w:r>
      <w:r>
        <w:t>。</w:t>
      </w:r>
      <w:r>
        <w:rPr>
          <w:rFonts w:hint="eastAsia"/>
        </w:rPr>
        <w:t>整个</w:t>
      </w:r>
      <w:r>
        <w:t>理论课</w:t>
      </w:r>
      <w:r w:rsidR="00822A7D">
        <w:rPr>
          <w:rFonts w:hint="eastAsia"/>
        </w:rPr>
        <w:t>预计</w:t>
      </w:r>
      <w:r>
        <w:t>安排</w:t>
      </w:r>
      <w:r>
        <w:rPr>
          <w:rFonts w:hint="eastAsia"/>
        </w:rPr>
        <w:t>15</w:t>
      </w:r>
      <w:r>
        <w:rPr>
          <w:rFonts w:hint="eastAsia"/>
        </w:rPr>
        <w:t>次课</w:t>
      </w:r>
      <w:r>
        <w:t>。实践课</w:t>
      </w:r>
      <w:r>
        <w:rPr>
          <w:rFonts w:hint="eastAsia"/>
        </w:rPr>
        <w:t>安排</w:t>
      </w:r>
      <w:r>
        <w:t>同学们进行相关的</w:t>
      </w:r>
      <w:r>
        <w:rPr>
          <w:rFonts w:hint="eastAsia"/>
        </w:rPr>
        <w:t>求职</w:t>
      </w:r>
      <w:r>
        <w:t>活动、</w:t>
      </w:r>
      <w:r>
        <w:rPr>
          <w:rFonts w:hint="eastAsia"/>
        </w:rPr>
        <w:t>实践</w:t>
      </w:r>
      <w:r>
        <w:t>以及实习等。每个</w:t>
      </w:r>
      <w:r>
        <w:rPr>
          <w:rFonts w:hint="eastAsia"/>
        </w:rPr>
        <w:t>月</w:t>
      </w:r>
      <w:r w:rsidR="00822A7D">
        <w:rPr>
          <w:rFonts w:hint="eastAsia"/>
        </w:rPr>
        <w:t>计划</w:t>
      </w:r>
      <w:r>
        <w:t>安排</w:t>
      </w:r>
      <w:r w:rsidR="00A31EBD">
        <w:rPr>
          <w:rFonts w:hint="eastAsia"/>
        </w:rPr>
        <w:t>2~</w:t>
      </w:r>
      <w:r>
        <w:rPr>
          <w:rFonts w:hint="eastAsia"/>
        </w:rPr>
        <w:t>3</w:t>
      </w:r>
      <w:r>
        <w:rPr>
          <w:rFonts w:hint="eastAsia"/>
        </w:rPr>
        <w:t>次理论课</w:t>
      </w:r>
      <w:r w:rsidR="0093565F">
        <w:rPr>
          <w:rFonts w:hint="eastAsia"/>
        </w:rPr>
        <w:t>与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t>实践（具体视嘉宾及活动情况而定）</w:t>
      </w:r>
      <w:r>
        <w:rPr>
          <w:rFonts w:hint="eastAsia"/>
        </w:rPr>
        <w:t>。</w:t>
      </w:r>
    </w:p>
    <w:p w:rsidR="00772328" w:rsidRDefault="00772328" w:rsidP="00107C9B">
      <w:pPr>
        <w:pStyle w:val="2"/>
        <w:spacing w:line="360" w:lineRule="auto"/>
      </w:pPr>
      <w:bookmarkStart w:id="6" w:name="_Toc399788222"/>
      <w:r w:rsidRPr="00857E31">
        <w:rPr>
          <w:rFonts w:hint="eastAsia"/>
        </w:rPr>
        <w:t>（一</w:t>
      </w:r>
      <w:r w:rsidRPr="00857E31">
        <w:t>）</w:t>
      </w:r>
      <w:r w:rsidRPr="00857E31">
        <w:rPr>
          <w:rFonts w:hint="eastAsia"/>
        </w:rPr>
        <w:t>基础</w:t>
      </w:r>
      <w:r w:rsidRPr="00857E31">
        <w:t>通识课</w:t>
      </w:r>
      <w:bookmarkEnd w:id="6"/>
    </w:p>
    <w:p w:rsidR="00957E40" w:rsidRDefault="004652E2" w:rsidP="004652E2">
      <w:pPr>
        <w:ind w:firstLine="420"/>
      </w:pPr>
      <w:r>
        <w:rPr>
          <w:rFonts w:hint="eastAsia"/>
        </w:rPr>
        <w:t>为了让大学生能够充分了解当前的行业</w:t>
      </w:r>
      <w:r>
        <w:t>现状、明确</w:t>
      </w:r>
      <w:r>
        <w:rPr>
          <w:rFonts w:hint="eastAsia"/>
        </w:rPr>
        <w:t>自己</w:t>
      </w:r>
      <w:r>
        <w:t>的求职目标，</w:t>
      </w:r>
      <w:r>
        <w:rPr>
          <w:rFonts w:hint="eastAsia"/>
        </w:rPr>
        <w:t>学院</w:t>
      </w:r>
      <w:r>
        <w:t>针对全体学员</w:t>
      </w:r>
      <w:r>
        <w:rPr>
          <w:rFonts w:hint="eastAsia"/>
        </w:rPr>
        <w:t>开设</w:t>
      </w:r>
      <w:r>
        <w:t>关于求职的基础课程，课程主要由职业规划</w:t>
      </w:r>
      <w:r w:rsidR="00224ECD">
        <w:rPr>
          <w:rFonts w:hint="eastAsia"/>
        </w:rPr>
        <w:t>、</w:t>
      </w:r>
      <w:proofErr w:type="gramStart"/>
      <w:r>
        <w:t>职场礼仪</w:t>
      </w:r>
      <w:proofErr w:type="gramEnd"/>
      <w:r w:rsidR="00224ECD">
        <w:rPr>
          <w:rFonts w:hint="eastAsia"/>
        </w:rPr>
        <w:t>以及</w:t>
      </w:r>
      <w:r w:rsidR="00224ECD">
        <w:t>求职技巧培训</w:t>
      </w:r>
      <w:r w:rsidR="00224ECD">
        <w:rPr>
          <w:rFonts w:hint="eastAsia"/>
        </w:rPr>
        <w:t>三</w:t>
      </w:r>
      <w:r>
        <w:t>部分组成，</w:t>
      </w:r>
      <w:r>
        <w:rPr>
          <w:rFonts w:hint="eastAsia"/>
        </w:rPr>
        <w:t>通过</w:t>
      </w:r>
      <w:r>
        <w:t>相关的讲座与实践，为学员们</w:t>
      </w:r>
      <w:r>
        <w:rPr>
          <w:rFonts w:hint="eastAsia"/>
        </w:rPr>
        <w:t>步入</w:t>
      </w:r>
      <w:proofErr w:type="gramStart"/>
      <w:r>
        <w:t>职场做好</w:t>
      </w:r>
      <w:proofErr w:type="gramEnd"/>
      <w:r>
        <w:t>最基本的准备。</w:t>
      </w:r>
    </w:p>
    <w:p w:rsidR="004652E2" w:rsidRPr="004652E2" w:rsidRDefault="004652E2" w:rsidP="004652E2">
      <w:pPr>
        <w:ind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1655"/>
        <w:gridCol w:w="2071"/>
        <w:gridCol w:w="1811"/>
        <w:gridCol w:w="1567"/>
      </w:tblGrid>
      <w:tr w:rsidR="000C08FE" w:rsidTr="00B86F14">
        <w:trPr>
          <w:trHeight w:val="573"/>
        </w:trPr>
        <w:tc>
          <w:tcPr>
            <w:tcW w:w="709" w:type="dxa"/>
            <w:tcBorders>
              <w:top w:val="thickThinSmallGap" w:sz="24" w:space="0" w:color="auto"/>
              <w:left w:val="nil"/>
              <w:bottom w:val="single" w:sz="18" w:space="0" w:color="auto"/>
            </w:tcBorders>
            <w:vAlign w:val="center"/>
          </w:tcPr>
          <w:p w:rsidR="000C08FE" w:rsidRPr="003E5B2F" w:rsidRDefault="000C08FE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课程</w:t>
            </w:r>
          </w:p>
        </w:tc>
        <w:tc>
          <w:tcPr>
            <w:tcW w:w="709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0C08FE" w:rsidRPr="003E5B2F" w:rsidRDefault="000C08FE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形式</w:t>
            </w:r>
          </w:p>
        </w:tc>
        <w:tc>
          <w:tcPr>
            <w:tcW w:w="1655" w:type="dxa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0C08FE" w:rsidRPr="003E5B2F" w:rsidRDefault="000C08FE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内容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0C08FE" w:rsidRPr="003E5B2F" w:rsidRDefault="000C08FE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授课</w:t>
            </w:r>
            <w:r w:rsidRPr="003E5B2F">
              <w:rPr>
                <w:b/>
              </w:rPr>
              <w:t>方式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0C08FE" w:rsidRPr="003E5B2F" w:rsidRDefault="000C08FE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考核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0C08FE" w:rsidRPr="003E5B2F" w:rsidRDefault="000C08FE" w:rsidP="00B313F8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嘉宾</w:t>
            </w:r>
          </w:p>
        </w:tc>
      </w:tr>
      <w:tr w:rsidR="000C08FE" w:rsidTr="00B86F14">
        <w:trPr>
          <w:trHeight w:val="1119"/>
        </w:trPr>
        <w:tc>
          <w:tcPr>
            <w:tcW w:w="709" w:type="dxa"/>
            <w:tcBorders>
              <w:top w:val="single" w:sz="18" w:space="0" w:color="auto"/>
              <w:left w:val="nil"/>
            </w:tcBorders>
            <w:vAlign w:val="center"/>
          </w:tcPr>
          <w:p w:rsidR="000C08FE" w:rsidRDefault="000C08FE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职业</w:t>
            </w:r>
            <w:r>
              <w:t>规划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C08FE" w:rsidRDefault="000C08FE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课程</w:t>
            </w:r>
            <w:r>
              <w:t>培训</w:t>
            </w:r>
            <w:r>
              <w:t>+</w:t>
            </w:r>
            <w:r>
              <w:rPr>
                <w:rFonts w:hint="eastAsia"/>
              </w:rPr>
              <w:t>实践</w:t>
            </w:r>
          </w:p>
        </w:tc>
        <w:tc>
          <w:tcPr>
            <w:tcW w:w="1655" w:type="dxa"/>
            <w:tcBorders>
              <w:top w:val="single" w:sz="18" w:space="0" w:color="auto"/>
            </w:tcBorders>
            <w:vAlign w:val="center"/>
          </w:tcPr>
          <w:p w:rsidR="000C08FE" w:rsidRDefault="000C08FE" w:rsidP="003E5B2F">
            <w:pPr>
              <w:spacing w:line="276" w:lineRule="auto"/>
              <w:jc w:val="center"/>
            </w:pPr>
            <w:r w:rsidRPr="00B42D63">
              <w:rPr>
                <w:rFonts w:hint="eastAsia"/>
              </w:rPr>
              <w:t>重要性以及如何在学生时代提前做职业生涯规划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C08FE" w:rsidRPr="00B42D63" w:rsidRDefault="000C08FE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请职业</w:t>
            </w:r>
            <w:r>
              <w:t>生涯规划老师对全体学员进行职业规划知识的讲解</w:t>
            </w:r>
          </w:p>
        </w:tc>
        <w:tc>
          <w:tcPr>
            <w:tcW w:w="0" w:type="auto"/>
            <w:tcBorders>
              <w:top w:val="single" w:sz="18" w:space="0" w:color="auto"/>
              <w:right w:val="nil"/>
            </w:tcBorders>
            <w:vAlign w:val="center"/>
          </w:tcPr>
          <w:p w:rsidR="000C08FE" w:rsidRDefault="000C08FE" w:rsidP="003E5B2F">
            <w:pPr>
              <w:spacing w:line="276" w:lineRule="auto"/>
              <w:ind w:rightChars="56" w:right="118"/>
              <w:jc w:val="center"/>
            </w:pPr>
            <w:r>
              <w:rPr>
                <w:rFonts w:hint="eastAsia"/>
              </w:rPr>
              <w:t>每人递交</w:t>
            </w:r>
            <w:r>
              <w:t>职业生涯规划书一份</w:t>
            </w:r>
          </w:p>
        </w:tc>
        <w:tc>
          <w:tcPr>
            <w:tcW w:w="0" w:type="auto"/>
            <w:tcBorders>
              <w:top w:val="single" w:sz="18" w:space="0" w:color="auto"/>
              <w:right w:val="nil"/>
            </w:tcBorders>
            <w:vAlign w:val="center"/>
          </w:tcPr>
          <w:p w:rsidR="000C08FE" w:rsidRDefault="000C08FE" w:rsidP="00B313F8">
            <w:pPr>
              <w:pStyle w:val="a4"/>
              <w:numPr>
                <w:ilvl w:val="0"/>
                <w:numId w:val="7"/>
              </w:numPr>
              <w:spacing w:line="276" w:lineRule="auto"/>
              <w:ind w:rightChars="56" w:right="118" w:firstLineChars="0"/>
            </w:pPr>
            <w:r>
              <w:rPr>
                <w:rFonts w:hint="eastAsia"/>
              </w:rPr>
              <w:t>校内职业规划嘉宾</w:t>
            </w:r>
          </w:p>
          <w:p w:rsidR="000C08FE" w:rsidRDefault="000C08FE" w:rsidP="00B313F8">
            <w:pPr>
              <w:pStyle w:val="a4"/>
              <w:numPr>
                <w:ilvl w:val="0"/>
                <w:numId w:val="7"/>
              </w:numPr>
              <w:spacing w:line="276" w:lineRule="auto"/>
              <w:ind w:rightChars="56" w:right="118" w:firstLineChars="0"/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或校外培训机构</w:t>
            </w:r>
          </w:p>
        </w:tc>
      </w:tr>
      <w:tr w:rsidR="000C08FE" w:rsidTr="00B86F14">
        <w:trPr>
          <w:trHeight w:val="1132"/>
        </w:trPr>
        <w:tc>
          <w:tcPr>
            <w:tcW w:w="709" w:type="dxa"/>
            <w:tcBorders>
              <w:left w:val="nil"/>
            </w:tcBorders>
            <w:vAlign w:val="center"/>
          </w:tcPr>
          <w:p w:rsidR="000C08FE" w:rsidRDefault="000C08FE" w:rsidP="003E5B2F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职场</w:t>
            </w:r>
            <w:r>
              <w:t>礼仪</w:t>
            </w:r>
            <w:proofErr w:type="gramEnd"/>
          </w:p>
        </w:tc>
        <w:tc>
          <w:tcPr>
            <w:tcW w:w="709" w:type="dxa"/>
            <w:vAlign w:val="center"/>
          </w:tcPr>
          <w:p w:rsidR="000C08FE" w:rsidRDefault="000C08FE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课程</w:t>
            </w:r>
            <w:r>
              <w:t>培训</w:t>
            </w:r>
            <w:r>
              <w:t>+</w:t>
            </w:r>
            <w:r>
              <w:rPr>
                <w:rFonts w:hint="eastAsia"/>
              </w:rPr>
              <w:t>实践</w:t>
            </w:r>
          </w:p>
        </w:tc>
        <w:tc>
          <w:tcPr>
            <w:tcW w:w="1655" w:type="dxa"/>
            <w:vAlign w:val="center"/>
          </w:tcPr>
          <w:p w:rsidR="000C08FE" w:rsidRDefault="000C08FE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找</w:t>
            </w:r>
            <w:r>
              <w:t>专业</w:t>
            </w:r>
            <w:proofErr w:type="gramStart"/>
            <w:r>
              <w:t>的职场礼仪</w:t>
            </w:r>
            <w:proofErr w:type="gramEnd"/>
            <w:r>
              <w:t>培训师进行授课</w:t>
            </w:r>
          </w:p>
        </w:tc>
        <w:tc>
          <w:tcPr>
            <w:tcW w:w="0" w:type="auto"/>
            <w:vAlign w:val="center"/>
          </w:tcPr>
          <w:p w:rsidR="000C08FE" w:rsidRDefault="000C08FE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老师</w:t>
            </w:r>
            <w:r>
              <w:t>讲解，大班授课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0C08FE" w:rsidRDefault="000C08FE" w:rsidP="003E5B2F">
            <w:pPr>
              <w:spacing w:line="276" w:lineRule="auto"/>
              <w:ind w:rightChars="56" w:right="118"/>
              <w:jc w:val="center"/>
            </w:pPr>
            <w:proofErr w:type="gramStart"/>
            <w:r>
              <w:rPr>
                <w:rFonts w:hint="eastAsia"/>
              </w:rPr>
              <w:t>举行</w:t>
            </w:r>
            <w:r>
              <w:t>职场礼仪</w:t>
            </w:r>
            <w:proofErr w:type="gramEnd"/>
            <w:r>
              <w:rPr>
                <w:rFonts w:hint="eastAsia"/>
              </w:rPr>
              <w:t>现场</w:t>
            </w:r>
            <w:r>
              <w:t>展示及知识问答竞赛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0C08FE" w:rsidRDefault="000C08FE" w:rsidP="00B313F8">
            <w:pPr>
              <w:pStyle w:val="a4"/>
              <w:numPr>
                <w:ilvl w:val="0"/>
                <w:numId w:val="8"/>
              </w:numPr>
              <w:spacing w:line="276" w:lineRule="auto"/>
              <w:ind w:rightChars="56" w:right="118" w:firstLineChars="0"/>
            </w:pPr>
            <w:r>
              <w:rPr>
                <w:rFonts w:hint="eastAsia"/>
              </w:rPr>
              <w:t>行政单位嘉宾</w:t>
            </w:r>
          </w:p>
          <w:p w:rsidR="000C08FE" w:rsidRDefault="000C08FE" w:rsidP="00B313F8">
            <w:pPr>
              <w:pStyle w:val="a4"/>
              <w:numPr>
                <w:ilvl w:val="0"/>
                <w:numId w:val="8"/>
              </w:numPr>
              <w:spacing w:line="276" w:lineRule="auto"/>
              <w:ind w:rightChars="56" w:right="118" w:firstLineChars="0"/>
            </w:pPr>
            <w:r>
              <w:rPr>
                <w:rFonts w:hint="eastAsia"/>
              </w:rPr>
              <w:t>顶尖企业嘉宾</w:t>
            </w:r>
          </w:p>
        </w:tc>
      </w:tr>
      <w:tr w:rsidR="000C08FE" w:rsidTr="00B86F14">
        <w:trPr>
          <w:trHeight w:val="1132"/>
        </w:trPr>
        <w:tc>
          <w:tcPr>
            <w:tcW w:w="709" w:type="dxa"/>
            <w:tcBorders>
              <w:left w:val="nil"/>
              <w:bottom w:val="thinThickSmallGap" w:sz="24" w:space="0" w:color="auto"/>
            </w:tcBorders>
            <w:vAlign w:val="center"/>
          </w:tcPr>
          <w:p w:rsidR="000C08FE" w:rsidRDefault="00B86F14" w:rsidP="003E1B5C">
            <w:pPr>
              <w:spacing w:line="276" w:lineRule="auto"/>
              <w:jc w:val="center"/>
            </w:pPr>
            <w:r>
              <w:t>求职</w:t>
            </w:r>
            <w:r w:rsidR="000C08FE">
              <w:t>培训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0C08FE" w:rsidRDefault="000C08FE" w:rsidP="003E1B5C">
            <w:pPr>
              <w:spacing w:line="276" w:lineRule="auto"/>
              <w:jc w:val="center"/>
            </w:pPr>
            <w:r>
              <w:t>讲座</w:t>
            </w:r>
          </w:p>
        </w:tc>
        <w:tc>
          <w:tcPr>
            <w:tcW w:w="1655" w:type="dxa"/>
            <w:tcBorders>
              <w:bottom w:val="thinThickSmallGap" w:sz="24" w:space="0" w:color="auto"/>
            </w:tcBorders>
            <w:vAlign w:val="center"/>
          </w:tcPr>
          <w:p w:rsidR="000C08FE" w:rsidRDefault="000C08FE" w:rsidP="003E1B5C">
            <w:pPr>
              <w:spacing w:line="276" w:lineRule="auto"/>
              <w:jc w:val="center"/>
            </w:pPr>
            <w:r>
              <w:t>从简历、网申、单面、</w:t>
            </w:r>
            <w:proofErr w:type="gramStart"/>
            <w:r>
              <w:t>群面角度</w:t>
            </w:r>
            <w:proofErr w:type="gramEnd"/>
            <w:r>
              <w:t>传授求职技巧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0C08FE" w:rsidRDefault="000C08FE" w:rsidP="003E1B5C">
            <w:pPr>
              <w:spacing w:line="276" w:lineRule="auto"/>
              <w:jc w:val="center"/>
            </w:pPr>
            <w:r>
              <w:t>大班讲座培训，简历评分修改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nil"/>
            </w:tcBorders>
            <w:vAlign w:val="center"/>
          </w:tcPr>
          <w:p w:rsidR="000C08FE" w:rsidRDefault="000C08FE" w:rsidP="003E1B5C">
            <w:pPr>
              <w:spacing w:line="276" w:lineRule="auto"/>
              <w:jc w:val="center"/>
            </w:pPr>
            <w:r>
              <w:t>简历修改评分（面试相关考核见</w:t>
            </w:r>
            <w:r>
              <w:t>“</w:t>
            </w:r>
            <w:r>
              <w:t>精英实训</w:t>
            </w:r>
            <w:r>
              <w:t>”</w:t>
            </w:r>
            <w:r>
              <w:t>）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nil"/>
            </w:tcBorders>
            <w:vAlign w:val="center"/>
          </w:tcPr>
          <w:p w:rsidR="000C08FE" w:rsidRDefault="000C08FE" w:rsidP="003E1B5C">
            <w:pPr>
              <w:spacing w:line="276" w:lineRule="auto"/>
              <w:jc w:val="center"/>
            </w:pPr>
            <w:r>
              <w:t>名企</w:t>
            </w:r>
            <w:r>
              <w:t>HR</w:t>
            </w:r>
          </w:p>
        </w:tc>
      </w:tr>
    </w:tbl>
    <w:p w:rsidR="00A531C0" w:rsidRDefault="00A531C0" w:rsidP="00107C9B">
      <w:pPr>
        <w:pStyle w:val="2"/>
        <w:spacing w:line="360" w:lineRule="auto"/>
      </w:pPr>
      <w:bookmarkStart w:id="7" w:name="_Toc399788223"/>
      <w:r w:rsidRPr="00A531C0">
        <w:rPr>
          <w:rFonts w:hint="eastAsia"/>
        </w:rPr>
        <w:lastRenderedPageBreak/>
        <w:t>（</w:t>
      </w:r>
      <w:r w:rsidRPr="00A531C0">
        <w:t>二）</w:t>
      </w:r>
      <w:proofErr w:type="gramStart"/>
      <w:r w:rsidR="00507C4F">
        <w:rPr>
          <w:rFonts w:hint="eastAsia"/>
        </w:rPr>
        <w:t>职场专业</w:t>
      </w:r>
      <w:proofErr w:type="gramEnd"/>
      <w:r>
        <w:rPr>
          <w:rFonts w:hint="eastAsia"/>
        </w:rPr>
        <w:t>课程</w:t>
      </w:r>
      <w:bookmarkEnd w:id="7"/>
    </w:p>
    <w:p w:rsidR="00A531C0" w:rsidRDefault="00D64DBF" w:rsidP="00107C9B">
      <w:pPr>
        <w:spacing w:line="360" w:lineRule="auto"/>
        <w:ind w:firstLineChars="200" w:firstLine="420"/>
      </w:pPr>
      <w:proofErr w:type="gramStart"/>
      <w:r>
        <w:rPr>
          <w:rFonts w:hint="eastAsia"/>
        </w:rPr>
        <w:t>职场专业</w:t>
      </w:r>
      <w:proofErr w:type="gramEnd"/>
      <w:r w:rsidR="00A531C0">
        <w:t>课程</w:t>
      </w:r>
      <w:r>
        <w:t>分为公务员方向</w:t>
      </w:r>
      <w:r w:rsidR="00A531C0">
        <w:t>和</w:t>
      </w:r>
      <w:r>
        <w:t>企业方向</w:t>
      </w:r>
      <w:r w:rsidR="00B67890">
        <w:t>。</w:t>
      </w:r>
      <w:r w:rsidR="007F1234">
        <w:t>通过两个方向的</w:t>
      </w:r>
      <w:proofErr w:type="gramStart"/>
      <w:r w:rsidR="007F1234">
        <w:t>职场经验</w:t>
      </w:r>
      <w:proofErr w:type="gramEnd"/>
      <w:r w:rsidR="007F1234">
        <w:t>解读和求职技巧培训，让同学们能够对</w:t>
      </w:r>
      <w:r w:rsidR="00D77891">
        <w:t>各行各业的求职现状、</w:t>
      </w:r>
      <w:proofErr w:type="gramStart"/>
      <w:r w:rsidR="00D77891">
        <w:t>职场信息</w:t>
      </w:r>
      <w:proofErr w:type="gramEnd"/>
      <w:r w:rsidR="00D77891">
        <w:t>和职业发展有一个深入的</w:t>
      </w:r>
      <w:r w:rsidR="00265BC1" w:rsidRPr="00C60354">
        <w:t>理解</w:t>
      </w:r>
      <w:r w:rsidR="00265BC1">
        <w:t>。</w:t>
      </w:r>
    </w:p>
    <w:p w:rsidR="00B67890" w:rsidRDefault="00B67890" w:rsidP="00107C9B">
      <w:pPr>
        <w:pStyle w:val="3"/>
        <w:numPr>
          <w:ilvl w:val="0"/>
          <w:numId w:val="2"/>
        </w:numPr>
        <w:spacing w:line="360" w:lineRule="auto"/>
      </w:pPr>
      <w:bookmarkStart w:id="8" w:name="_Toc399788224"/>
      <w:r>
        <w:t>公务员</w:t>
      </w:r>
      <w:r w:rsidR="00455C75">
        <w:rPr>
          <w:rFonts w:hint="eastAsia"/>
        </w:rPr>
        <w:t>方向</w:t>
      </w:r>
      <w:bookmarkEnd w:id="8"/>
    </w:p>
    <w:p w:rsidR="00A503EE" w:rsidRDefault="00A503EE" w:rsidP="00A503EE">
      <w:pPr>
        <w:spacing w:line="360" w:lineRule="auto"/>
        <w:ind w:left="360"/>
      </w:pPr>
      <w:r>
        <w:rPr>
          <w:rFonts w:hint="eastAsia"/>
        </w:rPr>
        <w:t>公务员方向的专业课程主要分为三个部分：公务员体制的知识性普及，公务员晋升模式</w:t>
      </w:r>
    </w:p>
    <w:p w:rsidR="00D63D10" w:rsidRPr="00507C4F" w:rsidRDefault="00A503EE" w:rsidP="00A503EE">
      <w:pPr>
        <w:spacing w:line="360" w:lineRule="auto"/>
      </w:pPr>
      <w:r>
        <w:rPr>
          <w:rFonts w:hint="eastAsia"/>
        </w:rPr>
        <w:t>与职业路径的精神性引领，以及公务员备考基本须知。</w:t>
      </w:r>
      <w:r w:rsidR="000C08FE">
        <w:rPr>
          <w:rFonts w:hint="eastAsia"/>
        </w:rPr>
        <w:t>公务员</w:t>
      </w:r>
      <w:r w:rsidR="000C08FE">
        <w:t>课程总共安排</w:t>
      </w:r>
      <w:r w:rsidR="000C08FE">
        <w:rPr>
          <w:rFonts w:hint="eastAsia"/>
        </w:rPr>
        <w:t>2</w:t>
      </w:r>
      <w:r w:rsidR="000C08FE">
        <w:t>-3</w:t>
      </w:r>
      <w:r w:rsidR="000C08FE">
        <w:rPr>
          <w:rFonts w:hint="eastAsia"/>
        </w:rPr>
        <w:t>次</w:t>
      </w:r>
      <w:r w:rsidR="000C08FE">
        <w:t>课程。</w:t>
      </w:r>
      <w:r w:rsidR="000C08FE">
        <w:rPr>
          <w:rFonts w:hint="eastAsia"/>
        </w:rPr>
        <w:t>具体</w:t>
      </w:r>
      <w:r w:rsidR="000C08FE">
        <w:t>授课内容如下：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762"/>
        <w:gridCol w:w="3078"/>
        <w:gridCol w:w="1098"/>
        <w:gridCol w:w="1399"/>
        <w:gridCol w:w="1269"/>
      </w:tblGrid>
      <w:tr w:rsidR="000C08FE" w:rsidTr="00CC38A2">
        <w:trPr>
          <w:trHeight w:val="573"/>
        </w:trPr>
        <w:tc>
          <w:tcPr>
            <w:tcW w:w="0" w:type="auto"/>
            <w:tcBorders>
              <w:top w:val="thickThinSmallGap" w:sz="24" w:space="0" w:color="auto"/>
              <w:left w:val="nil"/>
              <w:bottom w:val="single" w:sz="18" w:space="0" w:color="auto"/>
            </w:tcBorders>
            <w:vAlign w:val="center"/>
          </w:tcPr>
          <w:p w:rsidR="000C08FE" w:rsidRPr="003E5B2F" w:rsidRDefault="000C08FE" w:rsidP="00CC38A2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课程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0C08FE" w:rsidRPr="003E5B2F" w:rsidRDefault="000C08FE" w:rsidP="00CC38A2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形式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0C08FE" w:rsidRPr="003E5B2F" w:rsidRDefault="000C08FE" w:rsidP="00CC38A2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内容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</w:tcBorders>
            <w:vAlign w:val="center"/>
          </w:tcPr>
          <w:p w:rsidR="000C08FE" w:rsidRPr="003E5B2F" w:rsidRDefault="000C08FE" w:rsidP="00CC38A2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授课</w:t>
            </w:r>
            <w:r w:rsidRPr="003E5B2F">
              <w:rPr>
                <w:b/>
              </w:rPr>
              <w:t>方式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0C08FE" w:rsidRPr="003E5B2F" w:rsidRDefault="000C08FE" w:rsidP="00CC38A2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考核</w:t>
            </w:r>
          </w:p>
        </w:tc>
        <w:tc>
          <w:tcPr>
            <w:tcW w:w="0" w:type="auto"/>
            <w:tcBorders>
              <w:top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:rsidR="000C08FE" w:rsidRPr="003E5B2F" w:rsidRDefault="000C08FE" w:rsidP="00CC38A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嘉宾</w:t>
            </w:r>
          </w:p>
        </w:tc>
      </w:tr>
      <w:tr w:rsidR="000C08FE" w:rsidTr="00CC38A2">
        <w:trPr>
          <w:trHeight w:val="1119"/>
        </w:trPr>
        <w:tc>
          <w:tcPr>
            <w:tcW w:w="0" w:type="auto"/>
            <w:tcBorders>
              <w:top w:val="single" w:sz="18" w:space="0" w:color="auto"/>
              <w:left w:val="nil"/>
            </w:tcBorders>
            <w:vAlign w:val="center"/>
          </w:tcPr>
          <w:p w:rsidR="000C08FE" w:rsidRDefault="000C08FE" w:rsidP="000C08FE">
            <w:pPr>
              <w:spacing w:line="276" w:lineRule="auto"/>
              <w:jc w:val="center"/>
            </w:pPr>
            <w:r>
              <w:rPr>
                <w:rFonts w:hint="eastAsia"/>
              </w:rPr>
              <w:t>公务员体系制度解读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C08FE" w:rsidRDefault="000C08FE" w:rsidP="00CC38A2">
            <w:pPr>
              <w:spacing w:line="276" w:lineRule="auto"/>
              <w:jc w:val="center"/>
            </w:pPr>
            <w:r>
              <w:rPr>
                <w:rFonts w:hint="eastAsia"/>
              </w:rPr>
              <w:t>课程</w:t>
            </w:r>
            <w:r>
              <w:t>培训</w:t>
            </w:r>
            <w:r>
              <w:t>+</w:t>
            </w:r>
            <w:r>
              <w:rPr>
                <w:rFonts w:hint="eastAsia"/>
              </w:rPr>
              <w:t>测试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C08FE" w:rsidRDefault="000C08FE" w:rsidP="00CC38A2">
            <w:pPr>
              <w:spacing w:line="276" w:lineRule="auto"/>
              <w:jc w:val="center"/>
            </w:pPr>
            <w:r>
              <w:rPr>
                <w:rFonts w:hint="eastAsia"/>
              </w:rPr>
              <w:t>解读国家的公务员制度、公务员体系以及中央部委框架等，</w:t>
            </w:r>
            <w:proofErr w:type="gramStart"/>
            <w:r>
              <w:rPr>
                <w:rFonts w:hint="eastAsia"/>
              </w:rPr>
              <w:t>找</w:t>
            </w:r>
            <w:r>
              <w:t>成功</w:t>
            </w:r>
            <w:proofErr w:type="gramEnd"/>
            <w:r>
              <w:t>的政府机关人士进行经验分享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C08FE" w:rsidRPr="00B42D63" w:rsidRDefault="000C08FE" w:rsidP="00CC38A2">
            <w:pPr>
              <w:spacing w:line="276" w:lineRule="auto"/>
              <w:jc w:val="center"/>
            </w:pPr>
            <w:r>
              <w:t>嘉宾进行知识性科普并测试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0C08FE" w:rsidRDefault="000C08FE" w:rsidP="00CC38A2">
            <w:pPr>
              <w:spacing w:line="276" w:lineRule="auto"/>
              <w:ind w:rightChars="56" w:right="118"/>
              <w:jc w:val="center"/>
            </w:pPr>
            <w:r>
              <w:rPr>
                <w:rFonts w:hint="eastAsia"/>
              </w:rPr>
              <w:t>课程内容要点梳理及课后体会分享</w:t>
            </w:r>
          </w:p>
        </w:tc>
        <w:tc>
          <w:tcPr>
            <w:tcW w:w="0" w:type="auto"/>
            <w:tcBorders>
              <w:top w:val="single" w:sz="18" w:space="0" w:color="auto"/>
              <w:right w:val="nil"/>
            </w:tcBorders>
            <w:vAlign w:val="center"/>
          </w:tcPr>
          <w:p w:rsidR="000C08FE" w:rsidRDefault="000C08FE" w:rsidP="00CC38A2">
            <w:pPr>
              <w:pStyle w:val="a4"/>
              <w:numPr>
                <w:ilvl w:val="0"/>
                <w:numId w:val="7"/>
              </w:numPr>
              <w:spacing w:line="276" w:lineRule="auto"/>
              <w:ind w:rightChars="56" w:right="118" w:firstLineChars="0"/>
            </w:pPr>
            <w:r>
              <w:rPr>
                <w:rFonts w:hint="eastAsia"/>
              </w:rPr>
              <w:t>校内嘉宾</w:t>
            </w:r>
          </w:p>
          <w:p w:rsidR="000C08FE" w:rsidRDefault="000C08FE" w:rsidP="00CC38A2">
            <w:pPr>
              <w:pStyle w:val="a4"/>
              <w:numPr>
                <w:ilvl w:val="0"/>
                <w:numId w:val="7"/>
              </w:numPr>
              <w:spacing w:line="276" w:lineRule="auto"/>
              <w:ind w:rightChars="56" w:right="118" w:firstLineChars="0"/>
            </w:pPr>
            <w:r>
              <w:rPr>
                <w:rFonts w:hint="eastAsia"/>
              </w:rPr>
              <w:t>政府机关嘉宾</w:t>
            </w:r>
          </w:p>
        </w:tc>
      </w:tr>
      <w:tr w:rsidR="000C08FE" w:rsidTr="00CC38A2">
        <w:trPr>
          <w:trHeight w:val="1132"/>
        </w:trPr>
        <w:tc>
          <w:tcPr>
            <w:tcW w:w="0" w:type="auto"/>
            <w:tcBorders>
              <w:left w:val="nil"/>
              <w:bottom w:val="thinThickSmallGap" w:sz="24" w:space="0" w:color="auto"/>
            </w:tcBorders>
            <w:vAlign w:val="center"/>
          </w:tcPr>
          <w:p w:rsidR="000C08FE" w:rsidRDefault="000C08FE" w:rsidP="00CC38A2">
            <w:pPr>
              <w:spacing w:line="276" w:lineRule="auto"/>
              <w:jc w:val="center"/>
            </w:pPr>
            <w:r>
              <w:rPr>
                <w:rFonts w:hint="eastAsia"/>
              </w:rPr>
              <w:t>公务员备考要点传授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0C08FE" w:rsidRDefault="000C08FE" w:rsidP="00CC38A2">
            <w:pPr>
              <w:spacing w:line="276" w:lineRule="auto"/>
              <w:jc w:val="center"/>
            </w:pPr>
            <w:r>
              <w:rPr>
                <w:rFonts w:hint="eastAsia"/>
              </w:rPr>
              <w:t>课程培训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0C08FE" w:rsidRDefault="000C08FE" w:rsidP="00CC38A2">
            <w:pPr>
              <w:spacing w:line="276" w:lineRule="auto"/>
              <w:jc w:val="center"/>
            </w:pPr>
            <w:r>
              <w:rPr>
                <w:rFonts w:hint="eastAsia"/>
              </w:rPr>
              <w:t>介绍公务员考试的科目以及备考要点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0C08FE" w:rsidRDefault="000C08FE" w:rsidP="00CC38A2">
            <w:pPr>
              <w:spacing w:line="276" w:lineRule="auto"/>
              <w:jc w:val="center"/>
            </w:pPr>
            <w:r>
              <w:rPr>
                <w:rFonts w:hint="eastAsia"/>
              </w:rPr>
              <w:t>公务员考试基本内容培训</w:t>
            </w:r>
          </w:p>
        </w:tc>
        <w:tc>
          <w:tcPr>
            <w:tcW w:w="0" w:type="auto"/>
            <w:vMerge/>
            <w:tcBorders>
              <w:bottom w:val="thinThickSmallGap" w:sz="24" w:space="0" w:color="auto"/>
              <w:right w:val="nil"/>
            </w:tcBorders>
            <w:vAlign w:val="center"/>
          </w:tcPr>
          <w:p w:rsidR="000C08FE" w:rsidRDefault="000C08FE" w:rsidP="00CC38A2">
            <w:pPr>
              <w:spacing w:line="276" w:lineRule="auto"/>
              <w:ind w:rightChars="56" w:right="118"/>
              <w:jc w:val="center"/>
            </w:pPr>
          </w:p>
        </w:tc>
        <w:tc>
          <w:tcPr>
            <w:tcW w:w="0" w:type="auto"/>
            <w:tcBorders>
              <w:bottom w:val="thinThickSmallGap" w:sz="24" w:space="0" w:color="auto"/>
              <w:right w:val="nil"/>
            </w:tcBorders>
            <w:vAlign w:val="center"/>
          </w:tcPr>
          <w:p w:rsidR="000C08FE" w:rsidRDefault="000C08FE" w:rsidP="00380EA9">
            <w:pPr>
              <w:spacing w:line="276" w:lineRule="auto"/>
              <w:ind w:rightChars="56" w:right="118"/>
            </w:pPr>
            <w:r>
              <w:rPr>
                <w:rFonts w:hint="eastAsia"/>
              </w:rPr>
              <w:t>培训机构的老师</w:t>
            </w:r>
          </w:p>
        </w:tc>
      </w:tr>
    </w:tbl>
    <w:p w:rsidR="00B67890" w:rsidRDefault="00B67890" w:rsidP="00FA6F83">
      <w:pPr>
        <w:spacing w:line="360" w:lineRule="auto"/>
      </w:pPr>
    </w:p>
    <w:p w:rsidR="00911122" w:rsidRPr="00911122" w:rsidRDefault="00955670" w:rsidP="00911122">
      <w:pPr>
        <w:pStyle w:val="3"/>
        <w:numPr>
          <w:ilvl w:val="0"/>
          <w:numId w:val="2"/>
        </w:numPr>
        <w:spacing w:line="360" w:lineRule="auto"/>
      </w:pPr>
      <w:bookmarkStart w:id="9" w:name="_Toc399788225"/>
      <w:r>
        <w:rPr>
          <w:rFonts w:hint="eastAsia"/>
        </w:rPr>
        <w:t>企业</w:t>
      </w:r>
      <w:r w:rsidR="00C533F1">
        <w:rPr>
          <w:rFonts w:hint="eastAsia"/>
        </w:rPr>
        <w:t>方向</w:t>
      </w:r>
      <w:bookmarkEnd w:id="9"/>
    </w:p>
    <w:p w:rsidR="006C4A1B" w:rsidRDefault="006C4A1B" w:rsidP="00B86F14">
      <w:pPr>
        <w:spacing w:line="360" w:lineRule="auto"/>
        <w:ind w:firstLineChars="200" w:firstLine="420"/>
      </w:pPr>
      <w:r>
        <w:rPr>
          <w:rFonts w:hint="eastAsia"/>
        </w:rPr>
        <w:t>企业方向的专业课程</w:t>
      </w:r>
      <w:r w:rsidR="000C08FE">
        <w:rPr>
          <w:rFonts w:hint="eastAsia"/>
        </w:rPr>
        <w:t>主要按照</w:t>
      </w:r>
      <w:r w:rsidR="000C08FE">
        <w:t>行业进行分类</w:t>
      </w:r>
      <w:r w:rsidR="000C08FE">
        <w:rPr>
          <w:rFonts w:hint="eastAsia"/>
        </w:rPr>
        <w:t>，</w:t>
      </w:r>
      <w:r w:rsidR="000C08FE">
        <w:t>请</w:t>
      </w:r>
      <w:r w:rsidR="000C08FE">
        <w:rPr>
          <w:rFonts w:hint="eastAsia"/>
        </w:rPr>
        <w:t>不同行业</w:t>
      </w:r>
      <w:r w:rsidR="00B86F14">
        <w:t>的嘉宾</w:t>
      </w:r>
      <w:r w:rsidR="00B86F14">
        <w:rPr>
          <w:rFonts w:hint="eastAsia"/>
        </w:rPr>
        <w:t>向</w:t>
      </w:r>
      <w:r w:rsidR="000C08FE">
        <w:t>营员们进行</w:t>
      </w:r>
      <w:r w:rsidR="00127C3D">
        <w:rPr>
          <w:rFonts w:hint="eastAsia"/>
        </w:rPr>
        <w:t>行业现状态势解读</w:t>
      </w:r>
      <w:r>
        <w:rPr>
          <w:rFonts w:hint="eastAsia"/>
        </w:rPr>
        <w:t>，</w:t>
      </w:r>
      <w:r w:rsidR="00127C3D">
        <w:rPr>
          <w:rFonts w:hint="eastAsia"/>
        </w:rPr>
        <w:t>国家政策倾斜和行业发展前景</w:t>
      </w:r>
      <w:r w:rsidR="000C08FE">
        <w:rPr>
          <w:rFonts w:hint="eastAsia"/>
        </w:rPr>
        <w:t>等</w:t>
      </w:r>
      <w:r w:rsidR="00127C3D">
        <w:rPr>
          <w:rFonts w:hint="eastAsia"/>
        </w:rPr>
        <w:t>，</w:t>
      </w:r>
      <w:r w:rsidR="000C08FE">
        <w:rPr>
          <w:rFonts w:hint="eastAsia"/>
        </w:rPr>
        <w:t>帮助</w:t>
      </w:r>
      <w:r w:rsidR="000C08FE">
        <w:t>营员</w:t>
      </w:r>
      <w:proofErr w:type="gramStart"/>
      <w:r w:rsidR="000C08FE">
        <w:t>们</w:t>
      </w:r>
      <w:r w:rsidR="000C08FE">
        <w:rPr>
          <w:rFonts w:hint="eastAsia"/>
        </w:rPr>
        <w:t>把握</w:t>
      </w:r>
      <w:proofErr w:type="gramEnd"/>
      <w:r w:rsidR="000C08FE">
        <w:t>整体宏观局势，为自己职业路径的正确选择提供客观</w:t>
      </w:r>
      <w:r w:rsidR="000C08FE">
        <w:rPr>
          <w:rFonts w:hint="eastAsia"/>
        </w:rPr>
        <w:t>指导</w:t>
      </w:r>
      <w:r w:rsidR="00B25315">
        <w:rPr>
          <w:rFonts w:hint="eastAsia"/>
        </w:rPr>
        <w:t>。</w:t>
      </w:r>
      <w:r w:rsidR="000C08FE">
        <w:rPr>
          <w:rFonts w:hint="eastAsia"/>
        </w:rPr>
        <w:t>本部分</w:t>
      </w:r>
      <w:r w:rsidR="000C08FE">
        <w:t>预计安排</w:t>
      </w:r>
      <w:r w:rsidR="000C08FE">
        <w:rPr>
          <w:rFonts w:hint="eastAsia"/>
        </w:rPr>
        <w:t>7</w:t>
      </w:r>
      <w:r w:rsidR="000C08FE">
        <w:t>-8</w:t>
      </w:r>
      <w:r w:rsidR="000C08FE">
        <w:rPr>
          <w:rFonts w:hint="eastAsia"/>
        </w:rPr>
        <w:t>次</w:t>
      </w:r>
      <w:r w:rsidR="000C08FE">
        <w:t>课</w:t>
      </w:r>
      <w:r w:rsidR="000C08FE">
        <w:rPr>
          <w:rFonts w:hint="eastAsia"/>
        </w:rPr>
        <w:t>。</w:t>
      </w:r>
    </w:p>
    <w:p w:rsidR="002402C0" w:rsidRPr="002402C0" w:rsidRDefault="002402C0" w:rsidP="002402C0"/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620"/>
        <w:gridCol w:w="2926"/>
        <w:gridCol w:w="1388"/>
        <w:gridCol w:w="620"/>
        <w:gridCol w:w="1580"/>
      </w:tblGrid>
      <w:tr w:rsidR="00822A7D" w:rsidRPr="003E5B2F" w:rsidTr="00595FDB"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822A7D" w:rsidRPr="003E5B2F" w:rsidRDefault="00822A7D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课程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22A7D" w:rsidRPr="003E5B2F" w:rsidRDefault="00822A7D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形式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22A7D" w:rsidRPr="003E5B2F" w:rsidRDefault="00822A7D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内容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822A7D" w:rsidRPr="003E5B2F" w:rsidRDefault="00822A7D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授课</w:t>
            </w:r>
            <w:r w:rsidRPr="003E5B2F">
              <w:rPr>
                <w:b/>
              </w:rPr>
              <w:t>方式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822A7D" w:rsidRPr="003E5B2F" w:rsidRDefault="00822A7D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考核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822A7D" w:rsidRPr="003E5B2F" w:rsidRDefault="00822A7D" w:rsidP="00232D59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嘉宾</w:t>
            </w:r>
          </w:p>
        </w:tc>
      </w:tr>
      <w:tr w:rsidR="00822A7D" w:rsidTr="00865E37"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22A7D" w:rsidRDefault="00822A7D" w:rsidP="003E5B2F">
            <w:pPr>
              <w:spacing w:line="276" w:lineRule="auto"/>
              <w:jc w:val="center"/>
            </w:pPr>
            <w:r>
              <w:t>行业现状解读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22A7D" w:rsidRDefault="00822A7D" w:rsidP="003E5B2F">
            <w:pPr>
              <w:spacing w:line="276" w:lineRule="auto"/>
              <w:jc w:val="center"/>
            </w:pPr>
            <w:r>
              <w:t>讲座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22A7D" w:rsidRDefault="00822A7D" w:rsidP="003E5B2F">
            <w:pPr>
              <w:spacing w:line="276" w:lineRule="auto"/>
              <w:jc w:val="center"/>
            </w:pPr>
            <w:r>
              <w:t>分析介绍目前各行业的发展态势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22A7D" w:rsidRPr="00FA16C8" w:rsidRDefault="00822A7D" w:rsidP="00865E37">
            <w:pPr>
              <w:spacing w:line="276" w:lineRule="auto"/>
              <w:jc w:val="center"/>
            </w:pPr>
            <w:r>
              <w:t>大班讲座培训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22A7D" w:rsidRDefault="00822A7D" w:rsidP="003E5B2F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822A7D" w:rsidRDefault="00822A7D" w:rsidP="00595FDB">
            <w:pPr>
              <w:spacing w:line="276" w:lineRule="auto"/>
              <w:jc w:val="center"/>
            </w:pPr>
            <w:r>
              <w:t>各行业校友资源</w:t>
            </w:r>
          </w:p>
        </w:tc>
      </w:tr>
    </w:tbl>
    <w:p w:rsidR="00507C4F" w:rsidRDefault="00507C4F" w:rsidP="00107C9B">
      <w:pPr>
        <w:spacing w:line="360" w:lineRule="auto"/>
      </w:pPr>
    </w:p>
    <w:p w:rsidR="00376CFC" w:rsidRDefault="00376CFC" w:rsidP="00376CFC">
      <w:pPr>
        <w:pStyle w:val="2"/>
        <w:spacing w:line="360" w:lineRule="auto"/>
      </w:pPr>
      <w:bookmarkStart w:id="10" w:name="_Toc399788226"/>
      <w:r w:rsidRPr="00A531C0">
        <w:rPr>
          <w:rFonts w:hint="eastAsia"/>
        </w:rPr>
        <w:lastRenderedPageBreak/>
        <w:t>（</w:t>
      </w:r>
      <w:r>
        <w:t>三</w:t>
      </w:r>
      <w:r w:rsidRPr="00A531C0">
        <w:t>）</w:t>
      </w:r>
      <w:r w:rsidRPr="00376CFC">
        <w:rPr>
          <w:rFonts w:hint="eastAsia"/>
        </w:rPr>
        <w:t>精英实训</w:t>
      </w:r>
      <w:bookmarkEnd w:id="10"/>
    </w:p>
    <w:p w:rsidR="00911122" w:rsidRDefault="00911122" w:rsidP="00911122">
      <w:proofErr w:type="gramStart"/>
      <w:r>
        <w:rPr>
          <w:rFonts w:hint="eastAsia"/>
        </w:rPr>
        <w:t>“</w:t>
      </w:r>
      <w:proofErr w:type="gramEnd"/>
      <w:r>
        <w:t>精英实训</w:t>
      </w:r>
      <w:r>
        <w:t>“</w:t>
      </w:r>
      <w:r>
        <w:t>系列课程主要针对学员们开展</w:t>
      </w:r>
      <w:r>
        <w:rPr>
          <w:rFonts w:hint="eastAsia"/>
        </w:rPr>
        <w:t>一些列</w:t>
      </w:r>
      <w:r>
        <w:t>更加</w:t>
      </w:r>
      <w:r>
        <w:rPr>
          <w:rFonts w:hint="eastAsia"/>
        </w:rPr>
        <w:t>真切</w:t>
      </w:r>
      <w:r>
        <w:t>的实践</w:t>
      </w:r>
      <w:r w:rsidR="00B75689">
        <w:t>模拟</w:t>
      </w:r>
      <w:r>
        <w:t>活动，增加他们与真正职场的接触机会</w:t>
      </w:r>
      <w:r>
        <w:rPr>
          <w:rFonts w:hint="eastAsia"/>
        </w:rPr>
        <w:t>，与</w:t>
      </w:r>
      <w:r>
        <w:t>HR</w:t>
      </w:r>
      <w:r>
        <w:t>、学姐学长们进行交流，获取一手的求职经验。</w:t>
      </w:r>
    </w:p>
    <w:p w:rsidR="009A4F32" w:rsidRDefault="009A4F32" w:rsidP="00911122"/>
    <w:p w:rsidR="00911122" w:rsidRPr="00911122" w:rsidRDefault="00911122" w:rsidP="00911122"/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687"/>
        <w:gridCol w:w="3119"/>
        <w:gridCol w:w="1134"/>
        <w:gridCol w:w="2318"/>
      </w:tblGrid>
      <w:tr w:rsidR="00184D76" w:rsidTr="007F5D23"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184D76" w:rsidRPr="003E5B2F" w:rsidRDefault="00184D76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课程</w:t>
            </w:r>
          </w:p>
        </w:tc>
        <w:tc>
          <w:tcPr>
            <w:tcW w:w="687" w:type="dxa"/>
            <w:tcBorders>
              <w:bottom w:val="single" w:sz="18" w:space="0" w:color="auto"/>
            </w:tcBorders>
            <w:vAlign w:val="center"/>
          </w:tcPr>
          <w:p w:rsidR="00184D76" w:rsidRPr="003E5B2F" w:rsidRDefault="00184D76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形式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184D76" w:rsidRPr="003E5B2F" w:rsidRDefault="00184D76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内容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84D76" w:rsidRPr="003E5B2F" w:rsidRDefault="00184D76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授课</w:t>
            </w:r>
            <w:r w:rsidRPr="003E5B2F">
              <w:rPr>
                <w:b/>
              </w:rPr>
              <w:t>时间</w:t>
            </w:r>
          </w:p>
        </w:tc>
        <w:tc>
          <w:tcPr>
            <w:tcW w:w="2318" w:type="dxa"/>
            <w:tcBorders>
              <w:bottom w:val="single" w:sz="18" w:space="0" w:color="auto"/>
            </w:tcBorders>
            <w:vAlign w:val="center"/>
          </w:tcPr>
          <w:p w:rsidR="00184D76" w:rsidRPr="003E5B2F" w:rsidRDefault="00184D76" w:rsidP="003E5B2F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考核</w:t>
            </w:r>
          </w:p>
        </w:tc>
      </w:tr>
      <w:tr w:rsidR="00184D76" w:rsidTr="007F5D23"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184D76" w:rsidRDefault="00184D76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名企</w:t>
            </w:r>
            <w:r>
              <w:t>之路</w:t>
            </w:r>
          </w:p>
        </w:tc>
        <w:tc>
          <w:tcPr>
            <w:tcW w:w="687" w:type="dxa"/>
            <w:tcBorders>
              <w:top w:val="single" w:sz="18" w:space="0" w:color="auto"/>
            </w:tcBorders>
            <w:vAlign w:val="center"/>
          </w:tcPr>
          <w:p w:rsidR="00184D76" w:rsidRDefault="00B75689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走访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184D76" w:rsidRDefault="00B75689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具有共同求职意向的营员组成团体，</w:t>
            </w:r>
            <w:r w:rsidR="00184D76">
              <w:rPr>
                <w:rFonts w:hint="eastAsia"/>
              </w:rPr>
              <w:t>参观</w:t>
            </w:r>
            <w:r w:rsidR="00184D76">
              <w:t>访问企业，并与</w:t>
            </w:r>
            <w:r w:rsidR="00184D76">
              <w:t>HR</w:t>
            </w:r>
            <w:r w:rsidR="00184D76">
              <w:t>交流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84D76" w:rsidRDefault="00B75689" w:rsidP="003E5B2F">
            <w:pPr>
              <w:spacing w:line="276" w:lineRule="auto"/>
              <w:jc w:val="center"/>
            </w:pPr>
            <w:r>
              <w:t>15</w:t>
            </w:r>
            <w:r>
              <w:t>年春，具体时间营员自己决定</w:t>
            </w:r>
          </w:p>
        </w:tc>
        <w:tc>
          <w:tcPr>
            <w:tcW w:w="2318" w:type="dxa"/>
            <w:tcBorders>
              <w:top w:val="single" w:sz="18" w:space="0" w:color="auto"/>
            </w:tcBorders>
            <w:vAlign w:val="center"/>
          </w:tcPr>
          <w:p w:rsidR="00184D76" w:rsidRDefault="00B75689" w:rsidP="003E5B2F">
            <w:pPr>
              <w:spacing w:line="276" w:lineRule="auto"/>
              <w:jc w:val="center"/>
            </w:pPr>
            <w:r>
              <w:t>提交走访报告</w:t>
            </w:r>
          </w:p>
        </w:tc>
      </w:tr>
      <w:tr w:rsidR="00184D76" w:rsidTr="007F5D23">
        <w:tc>
          <w:tcPr>
            <w:tcW w:w="0" w:type="auto"/>
            <w:vAlign w:val="center"/>
          </w:tcPr>
          <w:p w:rsidR="00184D76" w:rsidRDefault="00184D76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心路传承</w:t>
            </w:r>
          </w:p>
        </w:tc>
        <w:tc>
          <w:tcPr>
            <w:tcW w:w="687" w:type="dxa"/>
            <w:vAlign w:val="center"/>
          </w:tcPr>
          <w:p w:rsidR="00184D76" w:rsidRDefault="00184D76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讲座</w:t>
            </w:r>
          </w:p>
        </w:tc>
        <w:tc>
          <w:tcPr>
            <w:tcW w:w="3119" w:type="dxa"/>
            <w:vAlign w:val="center"/>
          </w:tcPr>
          <w:p w:rsidR="00184D76" w:rsidRDefault="00184D76" w:rsidP="003E5B2F">
            <w:pPr>
              <w:spacing w:line="276" w:lineRule="auto"/>
              <w:jc w:val="center"/>
            </w:pPr>
            <w:r>
              <w:t>已经</w:t>
            </w:r>
            <w:r>
              <w:rPr>
                <w:rFonts w:hint="eastAsia"/>
              </w:rPr>
              <w:t>进入</w:t>
            </w:r>
            <w:r>
              <w:t>名企的</w:t>
            </w:r>
            <w:r>
              <w:rPr>
                <w:rFonts w:hint="eastAsia"/>
              </w:rPr>
              <w:t>学姐</w:t>
            </w:r>
            <w:r>
              <w:t>学长</w:t>
            </w:r>
            <w:r>
              <w:rPr>
                <w:rFonts w:hint="eastAsia"/>
              </w:rPr>
              <w:t>求职</w:t>
            </w:r>
            <w:r>
              <w:t>经验分享交流</w:t>
            </w:r>
          </w:p>
        </w:tc>
        <w:tc>
          <w:tcPr>
            <w:tcW w:w="1134" w:type="dxa"/>
            <w:vAlign w:val="center"/>
          </w:tcPr>
          <w:p w:rsidR="00184D76" w:rsidRDefault="00184D76" w:rsidP="003E5B2F">
            <w:pPr>
              <w:spacing w:line="276" w:lineRule="auto"/>
              <w:jc w:val="center"/>
            </w:pPr>
            <w:r>
              <w:t>15</w:t>
            </w:r>
            <w:r>
              <w:t>年春</w:t>
            </w:r>
          </w:p>
        </w:tc>
        <w:tc>
          <w:tcPr>
            <w:tcW w:w="2318" w:type="dxa"/>
            <w:vAlign w:val="center"/>
          </w:tcPr>
          <w:p w:rsidR="00184D76" w:rsidRDefault="00B75689" w:rsidP="003E5B2F">
            <w:pPr>
              <w:spacing w:line="276" w:lineRule="auto"/>
              <w:jc w:val="center"/>
            </w:pPr>
            <w:r>
              <w:t>是否参与以及参与心得</w:t>
            </w:r>
          </w:p>
        </w:tc>
      </w:tr>
      <w:tr w:rsidR="006A3572" w:rsidTr="007F5D23">
        <w:tc>
          <w:tcPr>
            <w:tcW w:w="0" w:type="auto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求职</w:t>
            </w:r>
            <w:r>
              <w:t>团队大赛</w:t>
            </w:r>
          </w:p>
        </w:tc>
        <w:tc>
          <w:tcPr>
            <w:tcW w:w="687" w:type="dxa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  <w:r>
              <w:t>比赛</w:t>
            </w:r>
          </w:p>
        </w:tc>
        <w:tc>
          <w:tcPr>
            <w:tcW w:w="3119" w:type="dxa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  <w:r>
              <w:t>14</w:t>
            </w:r>
            <w:r>
              <w:t>年秋</w:t>
            </w:r>
          </w:p>
        </w:tc>
        <w:tc>
          <w:tcPr>
            <w:tcW w:w="2318" w:type="dxa"/>
            <w:vMerge w:val="restart"/>
            <w:vAlign w:val="center"/>
          </w:tcPr>
          <w:p w:rsidR="00660A75" w:rsidRDefault="000E66CD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获奖情况</w:t>
            </w:r>
            <w:r w:rsidR="007F5D23">
              <w:rPr>
                <w:rFonts w:hint="eastAsia"/>
              </w:rPr>
              <w:t>（此</w:t>
            </w:r>
            <w:r w:rsidR="007F5D23">
              <w:t>两项为营员必须参加的项目）</w:t>
            </w:r>
          </w:p>
        </w:tc>
      </w:tr>
      <w:tr w:rsidR="006A3572" w:rsidTr="007F5D23">
        <w:tc>
          <w:tcPr>
            <w:tcW w:w="0" w:type="auto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  <w:r>
              <w:rPr>
                <w:rFonts w:hint="eastAsia"/>
              </w:rPr>
              <w:t>职业</w:t>
            </w:r>
            <w:r>
              <w:t>规划大赛</w:t>
            </w:r>
          </w:p>
        </w:tc>
        <w:tc>
          <w:tcPr>
            <w:tcW w:w="687" w:type="dxa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  <w:r>
              <w:t>比赛</w:t>
            </w:r>
          </w:p>
        </w:tc>
        <w:tc>
          <w:tcPr>
            <w:tcW w:w="3119" w:type="dxa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  <w:r>
              <w:t>15</w:t>
            </w:r>
            <w:r>
              <w:t>年春</w:t>
            </w:r>
          </w:p>
        </w:tc>
        <w:tc>
          <w:tcPr>
            <w:tcW w:w="2318" w:type="dxa"/>
            <w:vMerge/>
            <w:vAlign w:val="center"/>
          </w:tcPr>
          <w:p w:rsidR="006A3572" w:rsidRDefault="006A3572" w:rsidP="003E5B2F">
            <w:pPr>
              <w:spacing w:line="276" w:lineRule="auto"/>
              <w:jc w:val="center"/>
            </w:pPr>
          </w:p>
        </w:tc>
      </w:tr>
      <w:tr w:rsidR="00184D76" w:rsidTr="007F5D23">
        <w:tc>
          <w:tcPr>
            <w:tcW w:w="0" w:type="auto"/>
            <w:vAlign w:val="center"/>
          </w:tcPr>
          <w:p w:rsidR="00184D76" w:rsidRDefault="004B2217" w:rsidP="003E5B2F">
            <w:pPr>
              <w:spacing w:line="276" w:lineRule="auto"/>
              <w:jc w:val="center"/>
            </w:pPr>
            <w:r>
              <w:t>模拟面试</w:t>
            </w:r>
          </w:p>
        </w:tc>
        <w:tc>
          <w:tcPr>
            <w:tcW w:w="687" w:type="dxa"/>
            <w:vAlign w:val="center"/>
          </w:tcPr>
          <w:p w:rsidR="00184D76" w:rsidRDefault="004B2217" w:rsidP="003E5B2F">
            <w:pPr>
              <w:spacing w:line="276" w:lineRule="auto"/>
              <w:jc w:val="center"/>
            </w:pPr>
            <w:r>
              <w:t>模拟</w:t>
            </w:r>
          </w:p>
        </w:tc>
        <w:tc>
          <w:tcPr>
            <w:tcW w:w="3119" w:type="dxa"/>
            <w:vAlign w:val="center"/>
          </w:tcPr>
          <w:p w:rsidR="00184D76" w:rsidRDefault="004B2217" w:rsidP="003E5B2F">
            <w:pPr>
              <w:spacing w:line="276" w:lineRule="auto"/>
              <w:jc w:val="center"/>
            </w:pPr>
            <w:r>
              <w:t>具体实施内容参见下表</w:t>
            </w:r>
          </w:p>
        </w:tc>
        <w:tc>
          <w:tcPr>
            <w:tcW w:w="1134" w:type="dxa"/>
            <w:vAlign w:val="center"/>
          </w:tcPr>
          <w:p w:rsidR="00184D76" w:rsidRDefault="004B2217" w:rsidP="003E5B2F">
            <w:pPr>
              <w:spacing w:line="276" w:lineRule="auto"/>
              <w:jc w:val="center"/>
            </w:pPr>
            <w:r>
              <w:t>15</w:t>
            </w:r>
            <w:r>
              <w:t>年春</w:t>
            </w:r>
          </w:p>
        </w:tc>
        <w:tc>
          <w:tcPr>
            <w:tcW w:w="2318" w:type="dxa"/>
            <w:vAlign w:val="center"/>
          </w:tcPr>
          <w:p w:rsidR="00184D76" w:rsidRDefault="004B2217" w:rsidP="003E5B2F">
            <w:pPr>
              <w:spacing w:line="276" w:lineRule="auto"/>
              <w:jc w:val="center"/>
            </w:pPr>
            <w:r>
              <w:t>面试官评分</w:t>
            </w:r>
          </w:p>
        </w:tc>
      </w:tr>
    </w:tbl>
    <w:p w:rsidR="003E1B5C" w:rsidRDefault="003E1B5C" w:rsidP="00107C9B">
      <w:pPr>
        <w:spacing w:line="360" w:lineRule="auto"/>
      </w:pPr>
    </w:p>
    <w:p w:rsidR="004B2217" w:rsidRDefault="004B2217" w:rsidP="004B2217">
      <w:pPr>
        <w:spacing w:line="360" w:lineRule="auto"/>
        <w:jc w:val="center"/>
        <w:rPr>
          <w:b/>
        </w:rPr>
      </w:pPr>
      <w:r w:rsidRPr="004B2217">
        <w:rPr>
          <w:rFonts w:hint="eastAsia"/>
          <w:b/>
        </w:rPr>
        <w:t>模拟面试实施方案</w:t>
      </w: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F5D23" w:rsidTr="00C222B5"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F5D23" w:rsidRPr="003E5B2F" w:rsidRDefault="007F5D23" w:rsidP="004B2217">
            <w:pPr>
              <w:spacing w:line="276" w:lineRule="auto"/>
              <w:jc w:val="center"/>
              <w:rPr>
                <w:b/>
              </w:rPr>
            </w:pPr>
            <w:r w:rsidRPr="003E5B2F">
              <w:rPr>
                <w:rFonts w:hint="eastAsia"/>
                <w:b/>
              </w:rPr>
              <w:t>内容</w:t>
            </w:r>
            <w:r>
              <w:rPr>
                <w:rFonts w:hint="eastAsia"/>
                <w:b/>
              </w:rPr>
              <w:t>及形式</w:t>
            </w:r>
          </w:p>
        </w:tc>
      </w:tr>
      <w:tr w:rsidR="007F5D23" w:rsidTr="00C222B5">
        <w:tc>
          <w:tcPr>
            <w:tcW w:w="0" w:type="auto"/>
            <w:vAlign w:val="center"/>
          </w:tcPr>
          <w:p w:rsidR="007F5D23" w:rsidRDefault="007F5D23" w:rsidP="00FB00BC">
            <w:pPr>
              <w:spacing w:line="276" w:lineRule="auto"/>
              <w:jc w:val="left"/>
            </w:pPr>
            <w:r>
              <w:rPr>
                <w:rFonts w:hint="eastAsia"/>
              </w:rPr>
              <w:t>根据营员感兴趣的行业进行分组，分别邀请嘉宾对营员开展无领导小组</w:t>
            </w:r>
            <w:r>
              <w:t>讨论</w:t>
            </w:r>
            <w:r>
              <w:rPr>
                <w:rFonts w:hint="eastAsia"/>
              </w:rPr>
              <w:t>，具体的面试题目和考核标准参考该行业领域的面试录取标准，并针对每位同学出具评价报告和改进建议。</w:t>
            </w:r>
          </w:p>
        </w:tc>
      </w:tr>
      <w:tr w:rsidR="007F5D23" w:rsidTr="00C222B5">
        <w:tc>
          <w:tcPr>
            <w:tcW w:w="0" w:type="auto"/>
            <w:vAlign w:val="center"/>
          </w:tcPr>
          <w:p w:rsidR="007F5D23" w:rsidRDefault="007F5D23" w:rsidP="007F5D23">
            <w:pPr>
              <w:spacing w:line="276" w:lineRule="auto"/>
              <w:jc w:val="left"/>
            </w:pPr>
            <w:r>
              <w:rPr>
                <w:rFonts w:hint="eastAsia"/>
              </w:rPr>
              <w:t>若该组营员认为此类型面试对其帮助不大，可向中心提交他们自己认为合适的培训策划，中心审核通过后为其提供资源支持。</w:t>
            </w:r>
          </w:p>
        </w:tc>
      </w:tr>
    </w:tbl>
    <w:p w:rsidR="004B2217" w:rsidRDefault="004B2217" w:rsidP="004B2217">
      <w:pPr>
        <w:spacing w:line="360" w:lineRule="auto"/>
        <w:rPr>
          <w:b/>
        </w:rPr>
      </w:pPr>
    </w:p>
    <w:p w:rsidR="00A1550F" w:rsidRDefault="00A1550F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:rsidR="001B131B" w:rsidRDefault="001B131B" w:rsidP="001B131B">
      <w:pPr>
        <w:pStyle w:val="1"/>
      </w:pPr>
      <w:bookmarkStart w:id="11" w:name="_Toc399788227"/>
      <w:r>
        <w:lastRenderedPageBreak/>
        <w:t>六、</w:t>
      </w:r>
      <w:r w:rsidR="00281409">
        <w:t>训练营</w:t>
      </w:r>
      <w:r>
        <w:t>管理</w:t>
      </w:r>
      <w:r w:rsidR="00F8190D">
        <w:rPr>
          <w:rFonts w:hint="eastAsia"/>
        </w:rPr>
        <w:t>与考核</w:t>
      </w:r>
      <w:r>
        <w:t>模式</w:t>
      </w:r>
      <w:bookmarkEnd w:id="11"/>
    </w:p>
    <w:p w:rsidR="00401C08" w:rsidRDefault="00401C08" w:rsidP="00401C08">
      <w:pPr>
        <w:pStyle w:val="2"/>
        <w:spacing w:line="360" w:lineRule="auto"/>
      </w:pPr>
      <w:bookmarkStart w:id="12" w:name="_Toc399788228"/>
      <w:r w:rsidRPr="00857E31">
        <w:rPr>
          <w:rFonts w:hint="eastAsia"/>
        </w:rPr>
        <w:t>（一</w:t>
      </w:r>
      <w:r w:rsidRPr="00857E31">
        <w:t>）</w:t>
      </w:r>
      <w:r>
        <w:rPr>
          <w:rFonts w:hint="eastAsia"/>
        </w:rPr>
        <w:t>管理模式</w:t>
      </w:r>
      <w:bookmarkEnd w:id="12"/>
    </w:p>
    <w:p w:rsidR="00DC26CE" w:rsidRDefault="000E0C63" w:rsidP="00DC26CE">
      <w:pPr>
        <w:pStyle w:val="a4"/>
        <w:numPr>
          <w:ilvl w:val="0"/>
          <w:numId w:val="15"/>
        </w:numPr>
        <w:ind w:left="0" w:firstLineChars="0" w:firstLine="780"/>
      </w:pPr>
      <w:r>
        <w:rPr>
          <w:rFonts w:hint="eastAsia"/>
        </w:rPr>
        <w:t>训练</w:t>
      </w:r>
      <w:proofErr w:type="gramStart"/>
      <w:r>
        <w:rPr>
          <w:rFonts w:hint="eastAsia"/>
        </w:rPr>
        <w:t>营采用</w:t>
      </w:r>
      <w:proofErr w:type="gramEnd"/>
      <w:r>
        <w:rPr>
          <w:rFonts w:hint="eastAsia"/>
        </w:rPr>
        <w:t>自主</w:t>
      </w:r>
      <w:r w:rsidR="007D435C">
        <w:rPr>
          <w:rFonts w:hint="eastAsia"/>
        </w:rPr>
        <w:t>管理为主，</w:t>
      </w:r>
      <w:r w:rsidR="00B46532">
        <w:rPr>
          <w:rFonts w:hint="eastAsia"/>
        </w:rPr>
        <w:t>外部监察为辅的管理手段。</w:t>
      </w:r>
    </w:p>
    <w:p w:rsidR="00401C08" w:rsidRDefault="00B46532" w:rsidP="00DC26CE">
      <w:pPr>
        <w:pStyle w:val="a4"/>
        <w:ind w:left="780" w:firstLineChars="300" w:firstLine="630"/>
      </w:pPr>
      <w:r>
        <w:rPr>
          <w:rFonts w:hint="eastAsia"/>
        </w:rPr>
        <w:t>入选营员</w:t>
      </w:r>
      <w:r w:rsidR="00DC26CE">
        <w:rPr>
          <w:rFonts w:hint="eastAsia"/>
        </w:rPr>
        <w:t>随机</w:t>
      </w:r>
      <w:r>
        <w:rPr>
          <w:rFonts w:hint="eastAsia"/>
        </w:rPr>
        <w:t>分为小班，每个小班通过主动报名和中心选拔的方式选出一名班长</w:t>
      </w:r>
      <w:r w:rsidR="005E5962">
        <w:rPr>
          <w:rFonts w:hint="eastAsia"/>
        </w:rPr>
        <w:t>；所有营员中采取同样的方法选出一名年级长。各个小班班长和年级长共同自主管理训练营的运作。</w:t>
      </w:r>
      <w:r w:rsidR="00A014BE">
        <w:rPr>
          <w:rFonts w:hint="eastAsia"/>
        </w:rPr>
        <w:t>同时，中心对训练营的运作和每期活动的开展进行监察。</w:t>
      </w:r>
    </w:p>
    <w:p w:rsidR="00670538" w:rsidRDefault="004F78E2" w:rsidP="001B36E3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班长</w:t>
      </w:r>
      <w:r w:rsidR="00C61038">
        <w:rPr>
          <w:rFonts w:hint="eastAsia"/>
        </w:rPr>
        <w:t>的</w:t>
      </w:r>
      <w:r>
        <w:rPr>
          <w:rFonts w:hint="eastAsia"/>
        </w:rPr>
        <w:t>义务</w:t>
      </w:r>
    </w:p>
    <w:p w:rsidR="00670538" w:rsidRDefault="005B475F" w:rsidP="00F93C10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班长负责通知每次活动的时间、地点、课程主题以及</w:t>
      </w:r>
      <w:r w:rsidR="0013538E">
        <w:rPr>
          <w:rFonts w:hint="eastAsia"/>
        </w:rPr>
        <w:t>出席嘉宾</w:t>
      </w:r>
      <w:r w:rsidR="008642B3">
        <w:rPr>
          <w:rFonts w:hint="eastAsia"/>
        </w:rPr>
        <w:t>等信息</w:t>
      </w:r>
      <w:r w:rsidR="00670538">
        <w:rPr>
          <w:rFonts w:hint="eastAsia"/>
        </w:rPr>
        <w:t>；</w:t>
      </w:r>
    </w:p>
    <w:p w:rsidR="00670538" w:rsidRDefault="008642B3" w:rsidP="00F93C10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负责每次活动的签到工作（活动开始前和开始后须分别签到）</w:t>
      </w:r>
      <w:r w:rsidR="00670538">
        <w:rPr>
          <w:rFonts w:hint="eastAsia"/>
        </w:rPr>
        <w:t>；</w:t>
      </w:r>
    </w:p>
    <w:p w:rsidR="001B36E3" w:rsidRDefault="00670538" w:rsidP="00F93C10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负责</w:t>
      </w:r>
      <w:r w:rsidR="001C246B">
        <w:rPr>
          <w:rFonts w:hint="eastAsia"/>
        </w:rPr>
        <w:t>相关作业的收发工作；</w:t>
      </w:r>
    </w:p>
    <w:p w:rsidR="00C61038" w:rsidRDefault="00B306B3" w:rsidP="00F93C10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监督营员课堂表现和纪律；</w:t>
      </w:r>
    </w:p>
    <w:p w:rsidR="00B306B3" w:rsidRDefault="00B306B3" w:rsidP="00F93C10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协助年级长和中心完成其他相关管理工作。</w:t>
      </w:r>
    </w:p>
    <w:p w:rsidR="00B306B3" w:rsidRDefault="00202913" w:rsidP="00B306B3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班长的权益和</w:t>
      </w:r>
      <w:r w:rsidR="00A35792">
        <w:rPr>
          <w:rFonts w:hint="eastAsia"/>
        </w:rPr>
        <w:t>承担的责任</w:t>
      </w:r>
    </w:p>
    <w:p w:rsidR="00A35792" w:rsidRDefault="00104C25" w:rsidP="00F93C10">
      <w:pPr>
        <w:pStyle w:val="a4"/>
        <w:numPr>
          <w:ilvl w:val="0"/>
          <w:numId w:val="17"/>
        </w:numPr>
        <w:ind w:firstLineChars="0"/>
      </w:pPr>
      <w:r>
        <w:rPr>
          <w:rFonts w:hint="eastAsia"/>
        </w:rPr>
        <w:t>班长</w:t>
      </w:r>
      <w:r w:rsidR="00CD61E2">
        <w:rPr>
          <w:rFonts w:hint="eastAsia"/>
        </w:rPr>
        <w:t>可获得考核加分</w:t>
      </w:r>
      <w:r w:rsidR="00CD61E2">
        <w:rPr>
          <w:rFonts w:hint="eastAsia"/>
        </w:rPr>
        <w:t>/</w:t>
      </w:r>
      <w:r w:rsidR="00CD61E2">
        <w:rPr>
          <w:rFonts w:hint="eastAsia"/>
        </w:rPr>
        <w:t>优先与嘉宾交流的机会</w:t>
      </w:r>
      <w:r w:rsidR="00CD61E2">
        <w:rPr>
          <w:rFonts w:hint="eastAsia"/>
        </w:rPr>
        <w:t>/</w:t>
      </w:r>
      <w:r w:rsidR="00CD61E2">
        <w:rPr>
          <w:rFonts w:hint="eastAsia"/>
        </w:rPr>
        <w:t>优先获得理想的实习机会</w:t>
      </w:r>
      <w:r w:rsidR="00E45E48">
        <w:rPr>
          <w:rFonts w:hint="eastAsia"/>
        </w:rPr>
        <w:t>。</w:t>
      </w:r>
    </w:p>
    <w:p w:rsidR="00CD61E2" w:rsidRDefault="002B5EF9" w:rsidP="00F93C10">
      <w:pPr>
        <w:pStyle w:val="a4"/>
        <w:numPr>
          <w:ilvl w:val="0"/>
          <w:numId w:val="17"/>
        </w:numPr>
        <w:ind w:firstLineChars="0"/>
      </w:pPr>
      <w:r>
        <w:rPr>
          <w:rFonts w:hint="eastAsia"/>
        </w:rPr>
        <w:t>班长在训练</w:t>
      </w:r>
      <w:proofErr w:type="gramStart"/>
      <w:r>
        <w:rPr>
          <w:rFonts w:hint="eastAsia"/>
        </w:rPr>
        <w:t>营中期</w:t>
      </w:r>
      <w:proofErr w:type="gramEnd"/>
      <w:r>
        <w:rPr>
          <w:rFonts w:hint="eastAsia"/>
        </w:rPr>
        <w:t>不能严格履职</w:t>
      </w:r>
      <w:r w:rsidR="0036748B">
        <w:rPr>
          <w:rFonts w:hint="eastAsia"/>
        </w:rPr>
        <w:t>，一旦发现将进入淘汰名单。</w:t>
      </w:r>
    </w:p>
    <w:p w:rsidR="0036748B" w:rsidRDefault="005A1426" w:rsidP="0036748B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年级长的义务</w:t>
      </w:r>
    </w:p>
    <w:p w:rsidR="001C246B" w:rsidRDefault="00EC132F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作为中心与班长之间的桥梁和纽带；</w:t>
      </w:r>
    </w:p>
    <w:p w:rsidR="00EC132F" w:rsidRDefault="00EC132F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将中心相关通知转达给班长；</w:t>
      </w:r>
    </w:p>
    <w:p w:rsidR="00EC132F" w:rsidRDefault="00EC132F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监督班长的工作；</w:t>
      </w:r>
    </w:p>
    <w:p w:rsidR="00EC132F" w:rsidRDefault="00EC132F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协助嘉宾的教学工作；</w:t>
      </w:r>
    </w:p>
    <w:p w:rsidR="00EC132F" w:rsidRDefault="00EC132F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协助中心完成其他相关管理工作。</w:t>
      </w:r>
    </w:p>
    <w:p w:rsidR="00401C08" w:rsidRDefault="005A1426" w:rsidP="00401C08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年级长的权益和承担的责任</w:t>
      </w:r>
    </w:p>
    <w:p w:rsidR="00E45E48" w:rsidRDefault="007F5D23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年级长</w:t>
      </w:r>
      <w:r w:rsidR="00E45E48">
        <w:rPr>
          <w:rFonts w:hint="eastAsia"/>
        </w:rPr>
        <w:t>可获得考核加分</w:t>
      </w:r>
      <w:r w:rsidR="00E45E48">
        <w:rPr>
          <w:rFonts w:hint="eastAsia"/>
        </w:rPr>
        <w:t>/</w:t>
      </w:r>
      <w:r w:rsidR="00E45E48">
        <w:rPr>
          <w:rFonts w:hint="eastAsia"/>
        </w:rPr>
        <w:t>优先与嘉宾交流的机会</w:t>
      </w:r>
      <w:r w:rsidR="00E45E48">
        <w:rPr>
          <w:rFonts w:hint="eastAsia"/>
        </w:rPr>
        <w:t>/</w:t>
      </w:r>
      <w:r w:rsidR="00E45E48">
        <w:rPr>
          <w:rFonts w:hint="eastAsia"/>
        </w:rPr>
        <w:t>优先获得理想的实习机会。</w:t>
      </w:r>
    </w:p>
    <w:p w:rsidR="007E562D" w:rsidRDefault="007F5D23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年级长</w:t>
      </w:r>
      <w:r w:rsidR="00E45E48">
        <w:rPr>
          <w:rFonts w:hint="eastAsia"/>
        </w:rPr>
        <w:t>在训练</w:t>
      </w:r>
      <w:proofErr w:type="gramStart"/>
      <w:r w:rsidR="00E45E48">
        <w:rPr>
          <w:rFonts w:hint="eastAsia"/>
        </w:rPr>
        <w:t>营中期</w:t>
      </w:r>
      <w:proofErr w:type="gramEnd"/>
      <w:r w:rsidR="00E45E48">
        <w:rPr>
          <w:rFonts w:hint="eastAsia"/>
        </w:rPr>
        <w:t>不能严格履职，一旦发现将进入淘汰名单。</w:t>
      </w:r>
    </w:p>
    <w:p w:rsidR="00DE604C" w:rsidRDefault="00DE604C" w:rsidP="00DE604C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中心责任</w:t>
      </w:r>
    </w:p>
    <w:p w:rsidR="00DE604C" w:rsidRDefault="00062557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每期活动开展派出人员进行监督；</w:t>
      </w:r>
    </w:p>
    <w:p w:rsidR="00062557" w:rsidRDefault="00062557" w:rsidP="00F93C10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重量级嘉宾须做好接待工作。</w:t>
      </w:r>
    </w:p>
    <w:p w:rsidR="00E81126" w:rsidRDefault="00F93C10" w:rsidP="00E81126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训练营课堂纪律</w:t>
      </w:r>
    </w:p>
    <w:p w:rsidR="00F93C10" w:rsidRDefault="008F4DF3" w:rsidP="006E256A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不准无故缺席，如果有紧急情况不能参加，须提前三天向中心提交申请，申请通过后方可准假；</w:t>
      </w:r>
    </w:p>
    <w:p w:rsidR="001A67B2" w:rsidRDefault="001A67B2" w:rsidP="001A67B2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参与活动过程中不得迟到早退</w:t>
      </w:r>
      <w:r w:rsidR="00724629">
        <w:rPr>
          <w:rFonts w:hint="eastAsia"/>
        </w:rPr>
        <w:t>；</w:t>
      </w:r>
    </w:p>
    <w:p w:rsidR="008F4DF3" w:rsidRDefault="00724629" w:rsidP="006E256A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参与活动过程中不得吃东西、玩手机等娱乐设备；</w:t>
      </w:r>
    </w:p>
    <w:p w:rsidR="00724629" w:rsidRPr="00401C08" w:rsidRDefault="00724629" w:rsidP="000E2BAE">
      <w:pPr>
        <w:pStyle w:val="a4"/>
        <w:numPr>
          <w:ilvl w:val="0"/>
          <w:numId w:val="18"/>
        </w:numPr>
        <w:ind w:firstLineChars="0"/>
      </w:pPr>
      <w:r>
        <w:rPr>
          <w:rFonts w:hint="eastAsia"/>
        </w:rPr>
        <w:t>以上三条违反一次提出警告，超过一次的同学视为自动退营</w:t>
      </w:r>
      <w:r w:rsidR="000E2BAE">
        <w:rPr>
          <w:rFonts w:hint="eastAsia"/>
        </w:rPr>
        <w:t>。</w:t>
      </w:r>
    </w:p>
    <w:p w:rsidR="00401C08" w:rsidRDefault="00401C08" w:rsidP="00401C08">
      <w:pPr>
        <w:pStyle w:val="2"/>
        <w:spacing w:line="360" w:lineRule="auto"/>
      </w:pPr>
      <w:bookmarkStart w:id="13" w:name="_Toc399788229"/>
      <w:r>
        <w:rPr>
          <w:rFonts w:hint="eastAsia"/>
        </w:rPr>
        <w:t>（二</w:t>
      </w:r>
      <w:r w:rsidRPr="00857E31">
        <w:t>）</w:t>
      </w:r>
      <w:r>
        <w:rPr>
          <w:rFonts w:hint="eastAsia"/>
        </w:rPr>
        <w:t>考核模式</w:t>
      </w:r>
      <w:bookmarkEnd w:id="13"/>
    </w:p>
    <w:p w:rsidR="001B131B" w:rsidRDefault="000855C8" w:rsidP="003B152E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每期活动的考核方式参照“课程设置”中每期活动的“考核”</w:t>
      </w:r>
      <w:r w:rsidR="007F5D23">
        <w:rPr>
          <w:rFonts w:hint="eastAsia"/>
        </w:rPr>
        <w:t>，</w:t>
      </w:r>
      <w:r w:rsidR="00F53273">
        <w:rPr>
          <w:rFonts w:hint="eastAsia"/>
        </w:rPr>
        <w:t>设立营员</w:t>
      </w:r>
      <w:r w:rsidR="00F53273">
        <w:t>档案，</w:t>
      </w:r>
      <w:r w:rsidR="007F5D23">
        <w:t>采取</w:t>
      </w:r>
      <w:r w:rsidR="007F5D23">
        <w:lastRenderedPageBreak/>
        <w:t>积分制，</w:t>
      </w:r>
      <w:r w:rsidR="007F5D23">
        <w:rPr>
          <w:rFonts w:hint="eastAsia"/>
        </w:rPr>
        <w:t>结束</w:t>
      </w:r>
      <w:r w:rsidR="007F5D23">
        <w:t>时积分高的同学拥有实习机会的</w:t>
      </w:r>
      <w:r w:rsidR="007F5D23">
        <w:rPr>
          <w:rFonts w:hint="eastAsia"/>
        </w:rPr>
        <w:t>优先</w:t>
      </w:r>
      <w:r w:rsidR="007F5D23">
        <w:t>选择权</w:t>
      </w:r>
      <w:r>
        <w:rPr>
          <w:rFonts w:hint="eastAsia"/>
        </w:rPr>
        <w:t>；</w:t>
      </w:r>
    </w:p>
    <w:p w:rsidR="000855C8" w:rsidRDefault="000855C8" w:rsidP="003B152E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纪律考核以及训练营“班干部”的考核参见上述“管理模式”；</w:t>
      </w:r>
    </w:p>
    <w:p w:rsidR="001B131B" w:rsidRDefault="001B131B" w:rsidP="001B131B">
      <w:pPr>
        <w:pStyle w:val="1"/>
      </w:pPr>
      <w:bookmarkStart w:id="14" w:name="_Toc399788230"/>
      <w:r>
        <w:t>七、</w:t>
      </w:r>
      <w:r w:rsidR="00A23A84">
        <w:t>宣传方案</w:t>
      </w:r>
      <w:bookmarkEnd w:id="14"/>
    </w:p>
    <w:p w:rsidR="00C0214D" w:rsidRDefault="00C0214D" w:rsidP="00C0214D">
      <w:pPr>
        <w:pStyle w:val="2"/>
        <w:spacing w:line="360" w:lineRule="auto"/>
      </w:pPr>
      <w:bookmarkStart w:id="15" w:name="_Toc399788231"/>
      <w:r w:rsidRPr="00857E31">
        <w:rPr>
          <w:rFonts w:hint="eastAsia"/>
        </w:rPr>
        <w:t>（一</w:t>
      </w:r>
      <w:r w:rsidRPr="00857E31">
        <w:t>）</w:t>
      </w:r>
      <w:r>
        <w:rPr>
          <w:rFonts w:hint="eastAsia"/>
        </w:rPr>
        <w:t>前期宣传</w:t>
      </w:r>
      <w:bookmarkEnd w:id="15"/>
    </w:p>
    <w:p w:rsidR="00C0214D" w:rsidRDefault="006E025F" w:rsidP="006E025F">
      <w:pPr>
        <w:ind w:firstLine="420"/>
      </w:pPr>
      <w:r>
        <w:rPr>
          <w:rFonts w:hint="eastAsia"/>
        </w:rPr>
        <w:t>前期宣传的主要</w:t>
      </w:r>
      <w:r w:rsidRPr="006C4A1B">
        <w:rPr>
          <w:rFonts w:hint="eastAsia"/>
          <w:b/>
        </w:rPr>
        <w:t>目的</w:t>
      </w:r>
      <w:r>
        <w:rPr>
          <w:rFonts w:hint="eastAsia"/>
        </w:rPr>
        <w:t>是与院系以及学生的活动沟通以及吸引报名。</w:t>
      </w:r>
    </w:p>
    <w:p w:rsidR="00914185" w:rsidRDefault="006E025F" w:rsidP="006E025F">
      <w:pPr>
        <w:ind w:firstLine="420"/>
      </w:pPr>
      <w:r>
        <w:rPr>
          <w:rFonts w:hint="eastAsia"/>
        </w:rPr>
        <w:t>主要</w:t>
      </w:r>
      <w:r w:rsidRPr="006C4A1B">
        <w:rPr>
          <w:rFonts w:hint="eastAsia"/>
          <w:b/>
        </w:rPr>
        <w:t>宣传途径</w:t>
      </w:r>
      <w:r w:rsidR="00947CF8">
        <w:rPr>
          <w:rFonts w:hint="eastAsia"/>
        </w:rPr>
        <w:t>——线上宣传</w:t>
      </w:r>
      <w:r>
        <w:rPr>
          <w:rFonts w:hint="eastAsia"/>
        </w:rPr>
        <w:t>：</w:t>
      </w:r>
    </w:p>
    <w:p w:rsidR="006E025F" w:rsidRDefault="00245C80" w:rsidP="002371D0">
      <w:pPr>
        <w:pStyle w:val="a4"/>
        <w:numPr>
          <w:ilvl w:val="0"/>
          <w:numId w:val="12"/>
        </w:numPr>
        <w:ind w:firstLineChars="0"/>
      </w:pPr>
      <w:r>
        <w:rPr>
          <w:rFonts w:hint="eastAsia"/>
        </w:rPr>
        <w:t>中心</w:t>
      </w:r>
      <w:r w:rsidR="002371D0">
        <w:rPr>
          <w:rFonts w:hint="eastAsia"/>
        </w:rPr>
        <w:t>向各个院系</w:t>
      </w:r>
      <w:r>
        <w:rPr>
          <w:rFonts w:hint="eastAsia"/>
        </w:rPr>
        <w:t>推送</w:t>
      </w:r>
      <w:r w:rsidR="002371D0">
        <w:rPr>
          <w:rFonts w:hint="eastAsia"/>
        </w:rPr>
        <w:t>营员招募通知和招募标准；</w:t>
      </w:r>
    </w:p>
    <w:p w:rsidR="002371D0" w:rsidRDefault="002371D0" w:rsidP="002371D0">
      <w:pPr>
        <w:pStyle w:val="a4"/>
        <w:numPr>
          <w:ilvl w:val="0"/>
          <w:numId w:val="12"/>
        </w:numPr>
        <w:ind w:firstLineChars="0"/>
      </w:pPr>
      <w:r>
        <w:rPr>
          <w:rFonts w:hint="eastAsia"/>
        </w:rPr>
        <w:t>通过在</w:t>
      </w:r>
      <w:r w:rsidR="007F5D23">
        <w:rPr>
          <w:rFonts w:hint="eastAsia"/>
        </w:rPr>
        <w:t>小百合</w:t>
      </w:r>
      <w:r w:rsidR="007F5D23">
        <w:rPr>
          <w:rFonts w:hint="eastAsia"/>
        </w:rPr>
        <w:t>BBS</w:t>
      </w:r>
      <w:r w:rsidR="007F5D23">
        <w:t>、相关</w:t>
      </w:r>
      <w:proofErr w:type="gramStart"/>
      <w:r w:rsidR="007F5D23">
        <w:t>微信平台</w:t>
      </w:r>
      <w:proofErr w:type="gramEnd"/>
      <w:r>
        <w:rPr>
          <w:rFonts w:hint="eastAsia"/>
        </w:rPr>
        <w:t>发帖宣传；</w:t>
      </w:r>
    </w:p>
    <w:p w:rsidR="00C0214D" w:rsidRDefault="00C0214D" w:rsidP="00C0214D">
      <w:pPr>
        <w:pStyle w:val="2"/>
        <w:spacing w:line="360" w:lineRule="auto"/>
      </w:pPr>
      <w:bookmarkStart w:id="16" w:name="_Toc399788232"/>
      <w:r>
        <w:rPr>
          <w:rFonts w:hint="eastAsia"/>
        </w:rPr>
        <w:t>（二</w:t>
      </w:r>
      <w:r w:rsidRPr="00857E31">
        <w:t>）</w:t>
      </w:r>
      <w:r>
        <w:rPr>
          <w:rFonts w:hint="eastAsia"/>
        </w:rPr>
        <w:t>中期宣传</w:t>
      </w:r>
      <w:bookmarkEnd w:id="16"/>
    </w:p>
    <w:p w:rsidR="00C0214D" w:rsidRDefault="006E025F" w:rsidP="009C22D1">
      <w:pPr>
        <w:ind w:firstLine="420"/>
      </w:pPr>
      <w:r>
        <w:rPr>
          <w:rFonts w:hint="eastAsia"/>
        </w:rPr>
        <w:t>中期宣传的主要</w:t>
      </w:r>
      <w:r w:rsidRPr="006C4A1B">
        <w:rPr>
          <w:rFonts w:hint="eastAsia"/>
          <w:b/>
        </w:rPr>
        <w:t>目的</w:t>
      </w:r>
      <w:r>
        <w:rPr>
          <w:rFonts w:hint="eastAsia"/>
        </w:rPr>
        <w:t>是“精英训练营”项目品牌的建立与推广。</w:t>
      </w:r>
    </w:p>
    <w:p w:rsidR="000205A2" w:rsidRDefault="000205A2" w:rsidP="000205A2">
      <w:pPr>
        <w:ind w:firstLine="420"/>
      </w:pPr>
      <w:r>
        <w:rPr>
          <w:rFonts w:hint="eastAsia"/>
        </w:rPr>
        <w:t>主要</w:t>
      </w:r>
      <w:r w:rsidRPr="006C4A1B">
        <w:rPr>
          <w:rFonts w:hint="eastAsia"/>
          <w:b/>
        </w:rPr>
        <w:t>宣传途径</w:t>
      </w:r>
      <w:r>
        <w:rPr>
          <w:rFonts w:hint="eastAsia"/>
        </w:rPr>
        <w:t>包括：</w:t>
      </w:r>
    </w:p>
    <w:p w:rsidR="009C22D1" w:rsidRDefault="007F5D23" w:rsidP="000205A2">
      <w:pPr>
        <w:pStyle w:val="a4"/>
        <w:numPr>
          <w:ilvl w:val="0"/>
          <w:numId w:val="13"/>
        </w:numPr>
        <w:ind w:firstLineChars="0"/>
      </w:pPr>
      <w:r>
        <w:rPr>
          <w:rFonts w:hint="eastAsia"/>
        </w:rPr>
        <w:t>线下宣传</w:t>
      </w:r>
      <w:r w:rsidR="000205A2">
        <w:rPr>
          <w:rFonts w:hint="eastAsia"/>
        </w:rPr>
        <w:t>：在仙林</w:t>
      </w:r>
      <w:r w:rsidR="000205A2">
        <w:rPr>
          <w:rFonts w:hint="eastAsia"/>
        </w:rPr>
        <w:t>&amp;</w:t>
      </w:r>
      <w:r w:rsidR="000205A2">
        <w:rPr>
          <w:rFonts w:hint="eastAsia"/>
        </w:rPr>
        <w:t>鼓楼两个校区张贴每期活动的宣传海报。</w:t>
      </w:r>
    </w:p>
    <w:p w:rsidR="007F5D23" w:rsidRPr="009C22D1" w:rsidRDefault="007F5D23" w:rsidP="000205A2">
      <w:pPr>
        <w:pStyle w:val="a4"/>
        <w:numPr>
          <w:ilvl w:val="0"/>
          <w:numId w:val="13"/>
        </w:numPr>
        <w:ind w:firstLineChars="0"/>
      </w:pPr>
      <w:r>
        <w:rPr>
          <w:rFonts w:hint="eastAsia"/>
        </w:rPr>
        <w:t>线上</w:t>
      </w:r>
      <w:r>
        <w:t>宣传：</w:t>
      </w:r>
      <w:r>
        <w:rPr>
          <w:rFonts w:hint="eastAsia"/>
        </w:rPr>
        <w:t>通过在小百合</w:t>
      </w:r>
      <w:r>
        <w:rPr>
          <w:rFonts w:hint="eastAsia"/>
        </w:rPr>
        <w:t>BBS</w:t>
      </w:r>
      <w:r>
        <w:t>、相关</w:t>
      </w:r>
      <w:proofErr w:type="gramStart"/>
      <w:r>
        <w:t>微信平台</w:t>
      </w:r>
      <w:proofErr w:type="gramEnd"/>
      <w:r>
        <w:rPr>
          <w:rFonts w:hint="eastAsia"/>
        </w:rPr>
        <w:t>发帖宣传；</w:t>
      </w:r>
    </w:p>
    <w:p w:rsidR="00C0214D" w:rsidRPr="00C0214D" w:rsidRDefault="00C0214D" w:rsidP="00C0214D"/>
    <w:p w:rsidR="00C0214D" w:rsidRDefault="00C0214D" w:rsidP="00C0214D">
      <w:pPr>
        <w:pStyle w:val="2"/>
        <w:spacing w:line="360" w:lineRule="auto"/>
      </w:pPr>
      <w:bookmarkStart w:id="17" w:name="_Toc399788233"/>
      <w:r>
        <w:rPr>
          <w:rFonts w:hint="eastAsia"/>
        </w:rPr>
        <w:t>（三</w:t>
      </w:r>
      <w:r w:rsidRPr="00857E31">
        <w:t>）</w:t>
      </w:r>
      <w:r>
        <w:rPr>
          <w:rFonts w:hint="eastAsia"/>
        </w:rPr>
        <w:t>后期宣传总结</w:t>
      </w:r>
      <w:bookmarkEnd w:id="17"/>
    </w:p>
    <w:p w:rsidR="00A23A84" w:rsidRDefault="002D61E3" w:rsidP="003C6ABB">
      <w:pPr>
        <w:ind w:firstLine="420"/>
      </w:pPr>
      <w:r>
        <w:rPr>
          <w:rFonts w:hint="eastAsia"/>
        </w:rPr>
        <w:t>后期宣传的主要</w:t>
      </w:r>
      <w:r w:rsidRPr="006C4A1B">
        <w:rPr>
          <w:rFonts w:hint="eastAsia"/>
          <w:b/>
        </w:rPr>
        <w:t>目的</w:t>
      </w:r>
      <w:r>
        <w:rPr>
          <w:rFonts w:hint="eastAsia"/>
        </w:rPr>
        <w:t>是对“精英训练营”</w:t>
      </w:r>
      <w:proofErr w:type="gramStart"/>
      <w:r>
        <w:rPr>
          <w:rFonts w:hint="eastAsia"/>
        </w:rPr>
        <w:t>项目项目</w:t>
      </w:r>
      <w:proofErr w:type="gramEnd"/>
      <w:r>
        <w:rPr>
          <w:rFonts w:hint="eastAsia"/>
        </w:rPr>
        <w:t>的总结</w:t>
      </w:r>
      <w:r w:rsidR="00691F49">
        <w:rPr>
          <w:rFonts w:hint="eastAsia"/>
        </w:rPr>
        <w:t>，同时为下一期营员招募造势。</w:t>
      </w:r>
    </w:p>
    <w:p w:rsidR="003C6ABB" w:rsidRDefault="003C6ABB" w:rsidP="003C6ABB">
      <w:pPr>
        <w:ind w:firstLine="420"/>
      </w:pPr>
      <w:r>
        <w:rPr>
          <w:rFonts w:hint="eastAsia"/>
        </w:rPr>
        <w:t>主要</w:t>
      </w:r>
      <w:r w:rsidRPr="006C4A1B">
        <w:rPr>
          <w:rFonts w:hint="eastAsia"/>
          <w:b/>
        </w:rPr>
        <w:t>宣传途径</w:t>
      </w:r>
      <w:r>
        <w:rPr>
          <w:rFonts w:hint="eastAsia"/>
        </w:rPr>
        <w:t>包括：</w:t>
      </w:r>
    </w:p>
    <w:p w:rsidR="00A41D38" w:rsidRDefault="00836170" w:rsidP="00A41D38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举行闭营仪式；</w:t>
      </w:r>
    </w:p>
    <w:p w:rsidR="00836170" w:rsidRPr="003C6ABB" w:rsidRDefault="007F5D23" w:rsidP="00836170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线上宣传</w:t>
      </w:r>
      <w:r>
        <w:t>：</w:t>
      </w:r>
      <w:r>
        <w:rPr>
          <w:rFonts w:hint="eastAsia"/>
        </w:rPr>
        <w:t>通过在小百合</w:t>
      </w:r>
      <w:r>
        <w:rPr>
          <w:rFonts w:hint="eastAsia"/>
        </w:rPr>
        <w:t>BBS</w:t>
      </w:r>
      <w:r>
        <w:t>、相关</w:t>
      </w:r>
      <w:proofErr w:type="gramStart"/>
      <w:r>
        <w:t>微信平台</w:t>
      </w:r>
      <w:proofErr w:type="gramEnd"/>
      <w:r>
        <w:rPr>
          <w:rFonts w:hint="eastAsia"/>
        </w:rPr>
        <w:t>发帖宣传；</w:t>
      </w:r>
    </w:p>
    <w:p w:rsidR="00A23A84" w:rsidRDefault="00A23A84" w:rsidP="00A23A84">
      <w:pPr>
        <w:pStyle w:val="1"/>
      </w:pPr>
      <w:bookmarkStart w:id="18" w:name="_Toc399788234"/>
      <w:r>
        <w:t>八、激励机制</w:t>
      </w:r>
      <w:bookmarkEnd w:id="18"/>
    </w:p>
    <w:p w:rsidR="007F5D23" w:rsidRDefault="007F5D23" w:rsidP="007F5D23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训练</w:t>
      </w:r>
      <w:proofErr w:type="gramStart"/>
      <w:r>
        <w:rPr>
          <w:rFonts w:hint="eastAsia"/>
        </w:rPr>
        <w:t>营</w:t>
      </w:r>
      <w:r>
        <w:t>采用</w:t>
      </w:r>
      <w:proofErr w:type="gramEnd"/>
      <w:r>
        <w:t>淘汰机制，</w:t>
      </w:r>
      <w:r>
        <w:rPr>
          <w:rFonts w:hint="eastAsia"/>
        </w:rPr>
        <w:t>理论</w:t>
      </w:r>
      <w:r>
        <w:t>课出勤率不得低于</w:t>
      </w:r>
      <w:r>
        <w:t>80%</w:t>
      </w:r>
      <w:r>
        <w:rPr>
          <w:rFonts w:hint="eastAsia"/>
        </w:rPr>
        <w:t>（</w:t>
      </w:r>
      <w:r>
        <w:t>含请假），不请假被发现者，旷课两次视为淘汰</w:t>
      </w:r>
      <w:r>
        <w:rPr>
          <w:rFonts w:hint="eastAsia"/>
        </w:rPr>
        <w:t>；目标淘汰率</w:t>
      </w:r>
      <w:r>
        <w:t>在</w:t>
      </w:r>
      <w:r>
        <w:rPr>
          <w:rFonts w:hint="eastAsia"/>
        </w:rPr>
        <w:t>30</w:t>
      </w:r>
      <w:r>
        <w:t>%</w:t>
      </w:r>
      <w:r>
        <w:t>以上</w:t>
      </w:r>
      <w:r>
        <w:rPr>
          <w:rFonts w:hint="eastAsia"/>
        </w:rPr>
        <w:t>。</w:t>
      </w:r>
    </w:p>
    <w:p w:rsidR="00866A03" w:rsidRDefault="003A3CC0" w:rsidP="003A3CC0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为符合</w:t>
      </w:r>
      <w:proofErr w:type="gramStart"/>
      <w:r>
        <w:rPr>
          <w:rFonts w:hint="eastAsia"/>
        </w:rPr>
        <w:t>训练营准出</w:t>
      </w:r>
      <w:proofErr w:type="gramEnd"/>
      <w:r>
        <w:rPr>
          <w:rFonts w:hint="eastAsia"/>
        </w:rPr>
        <w:t>标准的</w:t>
      </w:r>
      <w:proofErr w:type="gramStart"/>
      <w:r w:rsidR="00A31024">
        <w:rPr>
          <w:rFonts w:hint="eastAsia"/>
        </w:rPr>
        <w:t>营员颁发</w:t>
      </w:r>
      <w:proofErr w:type="gramEnd"/>
      <w:r w:rsidR="00A31024">
        <w:rPr>
          <w:rFonts w:hint="eastAsia"/>
        </w:rPr>
        <w:t>结业证书；</w:t>
      </w:r>
    </w:p>
    <w:p w:rsidR="00C93978" w:rsidRPr="00C93978" w:rsidRDefault="003D42F2" w:rsidP="00866A03">
      <w:pPr>
        <w:pStyle w:val="a4"/>
        <w:numPr>
          <w:ilvl w:val="0"/>
          <w:numId w:val="11"/>
        </w:numPr>
        <w:ind w:firstLineChars="0"/>
      </w:pPr>
      <w:r w:rsidRPr="00C93978">
        <w:rPr>
          <w:rFonts w:hint="eastAsia"/>
        </w:rPr>
        <w:t>为符合</w:t>
      </w:r>
      <w:proofErr w:type="gramStart"/>
      <w:r w:rsidRPr="00C93978">
        <w:rPr>
          <w:rFonts w:hint="eastAsia"/>
        </w:rPr>
        <w:t>训练营准出</w:t>
      </w:r>
      <w:proofErr w:type="gramEnd"/>
      <w:r w:rsidRPr="00C93978">
        <w:rPr>
          <w:rFonts w:hint="eastAsia"/>
        </w:rPr>
        <w:t>标准</w:t>
      </w:r>
      <w:proofErr w:type="gramStart"/>
      <w:r w:rsidRPr="00C93978">
        <w:rPr>
          <w:rFonts w:hint="eastAsia"/>
        </w:rPr>
        <w:t>且考核</w:t>
      </w:r>
      <w:proofErr w:type="gramEnd"/>
      <w:r w:rsidRPr="00C93978">
        <w:rPr>
          <w:rFonts w:hint="eastAsia"/>
        </w:rPr>
        <w:t>综合评分前</w:t>
      </w:r>
      <w:r w:rsidRPr="00C93978">
        <w:rPr>
          <w:rFonts w:hint="eastAsia"/>
        </w:rPr>
        <w:t>50%</w:t>
      </w:r>
      <w:r w:rsidRPr="00C93978">
        <w:rPr>
          <w:rFonts w:hint="eastAsia"/>
        </w:rPr>
        <w:t>的营员根据其求职意向提供暑期实习机会。</w:t>
      </w:r>
      <w:bookmarkStart w:id="19" w:name="_Toc399788235"/>
    </w:p>
    <w:p w:rsidR="00C93978" w:rsidRDefault="00C93978" w:rsidP="00C93978">
      <w:pPr>
        <w:pStyle w:val="a4"/>
        <w:ind w:left="720" w:firstLineChars="0" w:firstLine="0"/>
      </w:pPr>
    </w:p>
    <w:p w:rsidR="00C93978" w:rsidRDefault="00C93978" w:rsidP="00C93978">
      <w:pPr>
        <w:pStyle w:val="a4"/>
        <w:ind w:left="720" w:firstLineChars="0" w:firstLine="0"/>
      </w:pPr>
    </w:p>
    <w:p w:rsidR="00C93978" w:rsidRDefault="00C93978" w:rsidP="00C93978">
      <w:pPr>
        <w:pStyle w:val="a4"/>
        <w:ind w:left="720" w:firstLineChars="0" w:firstLine="0"/>
      </w:pPr>
    </w:p>
    <w:p w:rsidR="00C93978" w:rsidRDefault="00C93978" w:rsidP="00C93978">
      <w:pPr>
        <w:pStyle w:val="a4"/>
        <w:ind w:left="720" w:firstLineChars="0" w:firstLine="0"/>
      </w:pPr>
    </w:p>
    <w:p w:rsidR="00C93978" w:rsidRDefault="00C93978" w:rsidP="00C93978">
      <w:pPr>
        <w:pStyle w:val="a4"/>
        <w:ind w:left="720" w:firstLineChars="0" w:firstLine="0"/>
      </w:pPr>
    </w:p>
    <w:p w:rsidR="00C93978" w:rsidRPr="004074AD" w:rsidRDefault="00866A03" w:rsidP="004074AD">
      <w:pPr>
        <w:pStyle w:val="a4"/>
        <w:ind w:left="720" w:firstLineChars="0" w:firstLine="0"/>
        <w:rPr>
          <w:b/>
          <w:bCs/>
          <w:kern w:val="44"/>
          <w:sz w:val="44"/>
          <w:szCs w:val="44"/>
        </w:rPr>
      </w:pPr>
      <w:r w:rsidRPr="00C93978">
        <w:rPr>
          <w:rFonts w:hint="eastAsia"/>
          <w:b/>
          <w:bCs/>
          <w:kern w:val="44"/>
          <w:sz w:val="44"/>
          <w:szCs w:val="44"/>
        </w:rPr>
        <w:lastRenderedPageBreak/>
        <w:t>九、后续追踪与反馈</w:t>
      </w:r>
      <w:bookmarkEnd w:id="19"/>
    </w:p>
    <w:p w:rsidR="00272101" w:rsidRDefault="00272101" w:rsidP="00272101">
      <w:pPr>
        <w:pStyle w:val="2"/>
        <w:spacing w:line="360" w:lineRule="auto"/>
      </w:pPr>
      <w:bookmarkStart w:id="20" w:name="_Toc399788236"/>
      <w:r w:rsidRPr="00857E31">
        <w:rPr>
          <w:rFonts w:hint="eastAsia"/>
        </w:rPr>
        <w:t>（一</w:t>
      </w:r>
      <w:r w:rsidRPr="00857E31">
        <w:t>）</w:t>
      </w:r>
      <w:r>
        <w:rPr>
          <w:rFonts w:hint="eastAsia"/>
        </w:rPr>
        <w:t>营员反馈</w:t>
      </w:r>
      <w:bookmarkEnd w:id="20"/>
    </w:p>
    <w:p w:rsidR="00A23A84" w:rsidRDefault="00405A3F" w:rsidP="00BD5F26">
      <w:pPr>
        <w:ind w:firstLine="420"/>
      </w:pPr>
      <w:r>
        <w:rPr>
          <w:rFonts w:hint="eastAsia"/>
        </w:rPr>
        <w:t>营员在训练营结束前填写《营员反馈表》，收集营员对于精英训练营的意见与评价，为后期精英训练营的开展以及中心的职业指导工作提供</w:t>
      </w:r>
      <w:r w:rsidR="00BD5F26">
        <w:rPr>
          <w:rFonts w:hint="eastAsia"/>
        </w:rPr>
        <w:t>参考。</w:t>
      </w:r>
    </w:p>
    <w:p w:rsidR="00BD5F26" w:rsidRDefault="00BD5F26" w:rsidP="00BD5F26">
      <w:pPr>
        <w:pStyle w:val="2"/>
        <w:spacing w:line="360" w:lineRule="auto"/>
      </w:pPr>
      <w:bookmarkStart w:id="21" w:name="_Toc399788237"/>
      <w:r w:rsidRPr="00857E31">
        <w:rPr>
          <w:rFonts w:hint="eastAsia"/>
        </w:rPr>
        <w:t>（</w:t>
      </w:r>
      <w:r>
        <w:rPr>
          <w:rFonts w:hint="eastAsia"/>
        </w:rPr>
        <w:t>二</w:t>
      </w:r>
      <w:r w:rsidRPr="00857E31">
        <w:t>）</w:t>
      </w:r>
      <w:r>
        <w:rPr>
          <w:rFonts w:hint="eastAsia"/>
        </w:rPr>
        <w:t>后续追踪</w:t>
      </w:r>
      <w:bookmarkEnd w:id="21"/>
    </w:p>
    <w:p w:rsidR="00BD5F26" w:rsidRPr="00C93978" w:rsidRDefault="003D1ABA" w:rsidP="00C93978">
      <w:pPr>
        <w:pStyle w:val="1"/>
        <w:spacing w:line="360" w:lineRule="auto"/>
        <w:rPr>
          <w:b w:val="0"/>
          <w:bCs w:val="0"/>
          <w:kern w:val="2"/>
          <w:sz w:val="21"/>
          <w:szCs w:val="22"/>
        </w:rPr>
      </w:pPr>
      <w:r w:rsidRPr="00C93978">
        <w:rPr>
          <w:rFonts w:hint="eastAsia"/>
          <w:b w:val="0"/>
          <w:bCs w:val="0"/>
          <w:kern w:val="2"/>
          <w:sz w:val="21"/>
          <w:szCs w:val="22"/>
        </w:rPr>
        <w:t>建立“营员信息库”</w:t>
      </w:r>
      <w:r w:rsidR="0030393B" w:rsidRPr="00C93978">
        <w:rPr>
          <w:rFonts w:hint="eastAsia"/>
          <w:b w:val="0"/>
          <w:bCs w:val="0"/>
          <w:kern w:val="2"/>
          <w:sz w:val="21"/>
          <w:szCs w:val="22"/>
        </w:rPr>
        <w:t>，定期追踪营员毕业去向以及职业发展状况。</w:t>
      </w:r>
    </w:p>
    <w:sectPr w:rsidR="00BD5F26" w:rsidRPr="00C93978" w:rsidSect="000044C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26" w:rsidRDefault="00F13A26" w:rsidP="00231859">
      <w:r>
        <w:separator/>
      </w:r>
    </w:p>
  </w:endnote>
  <w:endnote w:type="continuationSeparator" w:id="0">
    <w:p w:rsidR="00F13A26" w:rsidRDefault="00F13A26" w:rsidP="0023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静蕾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239278"/>
      <w:docPartObj>
        <w:docPartGallery w:val="Page Numbers (Bottom of Page)"/>
        <w:docPartUnique/>
      </w:docPartObj>
    </w:sdtPr>
    <w:sdtEndPr/>
    <w:sdtContent>
      <w:p w:rsidR="006550CA" w:rsidRDefault="00D103E8">
        <w:pPr>
          <w:pStyle w:val="a8"/>
          <w:jc w:val="right"/>
        </w:pPr>
        <w:r>
          <w:fldChar w:fldCharType="begin"/>
        </w:r>
        <w:r w:rsidR="006550CA">
          <w:instrText>PAGE   \* MERGEFORMAT</w:instrText>
        </w:r>
        <w:r>
          <w:fldChar w:fldCharType="separate"/>
        </w:r>
        <w:r w:rsidR="00DC04FE" w:rsidRPr="00DC04FE">
          <w:rPr>
            <w:noProof/>
            <w:lang w:val="zh-CN"/>
          </w:rPr>
          <w:t>8</w:t>
        </w:r>
        <w:r>
          <w:fldChar w:fldCharType="end"/>
        </w:r>
      </w:p>
    </w:sdtContent>
  </w:sdt>
  <w:p w:rsidR="006550CA" w:rsidRDefault="006550CA">
    <w:pPr>
      <w:pStyle w:val="a8"/>
    </w:pPr>
    <w:r>
      <w:rPr>
        <w:rFonts w:hint="eastAsia"/>
      </w:rPr>
      <w:t>南京大学学生就业创业指导中心职业发展</w:t>
    </w:r>
    <w:r>
      <w:t>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26" w:rsidRDefault="00F13A26" w:rsidP="00231859">
      <w:r>
        <w:separator/>
      </w:r>
    </w:p>
  </w:footnote>
  <w:footnote w:type="continuationSeparator" w:id="0">
    <w:p w:rsidR="00F13A26" w:rsidRDefault="00F13A26" w:rsidP="0023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CA" w:rsidRDefault="006550CA">
    <w:pPr>
      <w:pStyle w:val="a7"/>
    </w:pPr>
    <w:proofErr w:type="gramStart"/>
    <w:r>
      <w:rPr>
        <w:rFonts w:hint="eastAsia"/>
      </w:rPr>
      <w:t>“</w:t>
    </w:r>
    <w:proofErr w:type="gramEnd"/>
    <w:r>
      <w:rPr>
        <w:rFonts w:hint="eastAsia"/>
      </w:rPr>
      <w:t>南京大学精英训练营</w:t>
    </w:r>
    <w:r>
      <w:t>“</w:t>
    </w:r>
    <w:r>
      <w:t>策划书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499"/>
    <w:multiLevelType w:val="hybridMultilevel"/>
    <w:tmpl w:val="25D4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502"/>
    <w:multiLevelType w:val="hybridMultilevel"/>
    <w:tmpl w:val="3C1A3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5E0D"/>
    <w:multiLevelType w:val="hybridMultilevel"/>
    <w:tmpl w:val="EB0012D4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2A1227"/>
    <w:multiLevelType w:val="hybridMultilevel"/>
    <w:tmpl w:val="435A65CA"/>
    <w:lvl w:ilvl="0" w:tplc="0409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32525A6"/>
    <w:multiLevelType w:val="hybridMultilevel"/>
    <w:tmpl w:val="149ABA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E05411"/>
    <w:multiLevelType w:val="hybridMultilevel"/>
    <w:tmpl w:val="B6068898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8303189"/>
    <w:multiLevelType w:val="hybridMultilevel"/>
    <w:tmpl w:val="14B6F90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1F96757B"/>
    <w:multiLevelType w:val="hybridMultilevel"/>
    <w:tmpl w:val="EB0012D4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F9A7F01"/>
    <w:multiLevelType w:val="hybridMultilevel"/>
    <w:tmpl w:val="45A06DAA"/>
    <w:lvl w:ilvl="0" w:tplc="89F02C84">
      <w:start w:val="1"/>
      <w:numFmt w:val="chineseCountingThousand"/>
      <w:lvlText w:val="第%1条"/>
      <w:lvlJc w:val="left"/>
      <w:pPr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5CD5"/>
    <w:multiLevelType w:val="multilevel"/>
    <w:tmpl w:val="4E22F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3687480"/>
    <w:multiLevelType w:val="hybridMultilevel"/>
    <w:tmpl w:val="5250427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7D43060"/>
    <w:multiLevelType w:val="hybridMultilevel"/>
    <w:tmpl w:val="18EC8F8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8E47E8F"/>
    <w:multiLevelType w:val="hybridMultilevel"/>
    <w:tmpl w:val="F4564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642B"/>
    <w:multiLevelType w:val="hybridMultilevel"/>
    <w:tmpl w:val="3EF0DCE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316188A"/>
    <w:multiLevelType w:val="hybridMultilevel"/>
    <w:tmpl w:val="5B2CFFA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37BE34E5"/>
    <w:multiLevelType w:val="hybridMultilevel"/>
    <w:tmpl w:val="B8008248"/>
    <w:lvl w:ilvl="0" w:tplc="9F02B7E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911C66"/>
    <w:multiLevelType w:val="hybridMultilevel"/>
    <w:tmpl w:val="4320A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7500D6"/>
    <w:multiLevelType w:val="hybridMultilevel"/>
    <w:tmpl w:val="A35454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12727F"/>
    <w:multiLevelType w:val="hybridMultilevel"/>
    <w:tmpl w:val="7A268030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1A96319"/>
    <w:multiLevelType w:val="hybridMultilevel"/>
    <w:tmpl w:val="FD1A8FB6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67296939"/>
    <w:multiLevelType w:val="hybridMultilevel"/>
    <w:tmpl w:val="EA287C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8943F1"/>
    <w:multiLevelType w:val="hybridMultilevel"/>
    <w:tmpl w:val="AEA476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482600A"/>
    <w:multiLevelType w:val="hybridMultilevel"/>
    <w:tmpl w:val="EC0C340A"/>
    <w:lvl w:ilvl="0" w:tplc="324608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4E331B"/>
    <w:multiLevelType w:val="hybridMultilevel"/>
    <w:tmpl w:val="A50C41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E9C7BC3"/>
    <w:multiLevelType w:val="hybridMultilevel"/>
    <w:tmpl w:val="6A2C9E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EB24C56"/>
    <w:multiLevelType w:val="hybridMultilevel"/>
    <w:tmpl w:val="4A24A7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25"/>
  </w:num>
  <w:num w:numId="5">
    <w:abstractNumId w:val="24"/>
  </w:num>
  <w:num w:numId="6">
    <w:abstractNumId w:val="20"/>
  </w:num>
  <w:num w:numId="7">
    <w:abstractNumId w:val="23"/>
  </w:num>
  <w:num w:numId="8">
    <w:abstractNumId w:val="4"/>
  </w:num>
  <w:num w:numId="9">
    <w:abstractNumId w:val="17"/>
  </w:num>
  <w:num w:numId="10">
    <w:abstractNumId w:val="18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  <w:num w:numId="15">
    <w:abstractNumId w:val="8"/>
  </w:num>
  <w:num w:numId="16">
    <w:abstractNumId w:val="6"/>
  </w:num>
  <w:num w:numId="17">
    <w:abstractNumId w:val="11"/>
  </w:num>
  <w:num w:numId="18">
    <w:abstractNumId w:val="19"/>
  </w:num>
  <w:num w:numId="19">
    <w:abstractNumId w:val="13"/>
  </w:num>
  <w:num w:numId="20">
    <w:abstractNumId w:val="10"/>
  </w:num>
  <w:num w:numId="21">
    <w:abstractNumId w:val="1"/>
  </w:num>
  <w:num w:numId="22">
    <w:abstractNumId w:val="3"/>
  </w:num>
  <w:num w:numId="23">
    <w:abstractNumId w:val="0"/>
  </w:num>
  <w:num w:numId="24">
    <w:abstractNumId w:val="16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328"/>
    <w:rsid w:val="000044C0"/>
    <w:rsid w:val="000205A2"/>
    <w:rsid w:val="000556B4"/>
    <w:rsid w:val="00057F33"/>
    <w:rsid w:val="00062557"/>
    <w:rsid w:val="000855C8"/>
    <w:rsid w:val="000878CF"/>
    <w:rsid w:val="000A0792"/>
    <w:rsid w:val="000A6E04"/>
    <w:rsid w:val="000C08FE"/>
    <w:rsid w:val="000C6119"/>
    <w:rsid w:val="000E0C63"/>
    <w:rsid w:val="000E2BAE"/>
    <w:rsid w:val="000E66CD"/>
    <w:rsid w:val="00104C25"/>
    <w:rsid w:val="00107C9B"/>
    <w:rsid w:val="00107D84"/>
    <w:rsid w:val="0011297B"/>
    <w:rsid w:val="00112BC3"/>
    <w:rsid w:val="00127C3D"/>
    <w:rsid w:val="00132E29"/>
    <w:rsid w:val="0013538E"/>
    <w:rsid w:val="00153AA0"/>
    <w:rsid w:val="0015462F"/>
    <w:rsid w:val="001609F3"/>
    <w:rsid w:val="00171CBF"/>
    <w:rsid w:val="00174237"/>
    <w:rsid w:val="00180AD0"/>
    <w:rsid w:val="00184D76"/>
    <w:rsid w:val="00186D3A"/>
    <w:rsid w:val="0019171E"/>
    <w:rsid w:val="00193C35"/>
    <w:rsid w:val="001A3F6E"/>
    <w:rsid w:val="001A67B2"/>
    <w:rsid w:val="001B131B"/>
    <w:rsid w:val="001B1C92"/>
    <w:rsid w:val="001B36E3"/>
    <w:rsid w:val="001C1D26"/>
    <w:rsid w:val="001C246B"/>
    <w:rsid w:val="001C3D9F"/>
    <w:rsid w:val="001E72E7"/>
    <w:rsid w:val="00202913"/>
    <w:rsid w:val="00224ECD"/>
    <w:rsid w:val="00231859"/>
    <w:rsid w:val="00231A9D"/>
    <w:rsid w:val="00232D59"/>
    <w:rsid w:val="00234F14"/>
    <w:rsid w:val="002371D0"/>
    <w:rsid w:val="002402C0"/>
    <w:rsid w:val="00245C80"/>
    <w:rsid w:val="002641FF"/>
    <w:rsid w:val="00265BC1"/>
    <w:rsid w:val="00272101"/>
    <w:rsid w:val="00281409"/>
    <w:rsid w:val="00283DAE"/>
    <w:rsid w:val="00292680"/>
    <w:rsid w:val="002A14B1"/>
    <w:rsid w:val="002A1EEA"/>
    <w:rsid w:val="002A4F62"/>
    <w:rsid w:val="002A72E5"/>
    <w:rsid w:val="002B0A0B"/>
    <w:rsid w:val="002B0AB7"/>
    <w:rsid w:val="002B3D93"/>
    <w:rsid w:val="002B5EF9"/>
    <w:rsid w:val="002D38E7"/>
    <w:rsid w:val="002D61E3"/>
    <w:rsid w:val="002F75E4"/>
    <w:rsid w:val="00300DAA"/>
    <w:rsid w:val="00303518"/>
    <w:rsid w:val="0030393B"/>
    <w:rsid w:val="00324EFC"/>
    <w:rsid w:val="0035068B"/>
    <w:rsid w:val="00355D0B"/>
    <w:rsid w:val="00357836"/>
    <w:rsid w:val="00357BAA"/>
    <w:rsid w:val="00361AB0"/>
    <w:rsid w:val="00365F2F"/>
    <w:rsid w:val="0036748B"/>
    <w:rsid w:val="00376CFC"/>
    <w:rsid w:val="00380EA9"/>
    <w:rsid w:val="00387FD8"/>
    <w:rsid w:val="0039417B"/>
    <w:rsid w:val="003A1439"/>
    <w:rsid w:val="003A3CC0"/>
    <w:rsid w:val="003A7BB1"/>
    <w:rsid w:val="003B152E"/>
    <w:rsid w:val="003C1D37"/>
    <w:rsid w:val="003C6ABB"/>
    <w:rsid w:val="003D1ABA"/>
    <w:rsid w:val="003D42F2"/>
    <w:rsid w:val="003E1B5C"/>
    <w:rsid w:val="003E5B2F"/>
    <w:rsid w:val="00401C08"/>
    <w:rsid w:val="00402BAE"/>
    <w:rsid w:val="00405A3F"/>
    <w:rsid w:val="004074AD"/>
    <w:rsid w:val="00413D86"/>
    <w:rsid w:val="00420E7A"/>
    <w:rsid w:val="004460A1"/>
    <w:rsid w:val="0045098E"/>
    <w:rsid w:val="00455C75"/>
    <w:rsid w:val="00460064"/>
    <w:rsid w:val="004652E2"/>
    <w:rsid w:val="004767BF"/>
    <w:rsid w:val="004951CB"/>
    <w:rsid w:val="004A3C25"/>
    <w:rsid w:val="004A71B4"/>
    <w:rsid w:val="004B2217"/>
    <w:rsid w:val="004B2D62"/>
    <w:rsid w:val="004D1E88"/>
    <w:rsid w:val="004E2C22"/>
    <w:rsid w:val="004F78E2"/>
    <w:rsid w:val="00504BF4"/>
    <w:rsid w:val="00507C4F"/>
    <w:rsid w:val="0052690A"/>
    <w:rsid w:val="00527F4C"/>
    <w:rsid w:val="00530749"/>
    <w:rsid w:val="00540FEF"/>
    <w:rsid w:val="00543BF5"/>
    <w:rsid w:val="00565E3B"/>
    <w:rsid w:val="00572B0E"/>
    <w:rsid w:val="00576151"/>
    <w:rsid w:val="00581D37"/>
    <w:rsid w:val="005879DC"/>
    <w:rsid w:val="00595FDB"/>
    <w:rsid w:val="005A1426"/>
    <w:rsid w:val="005A7FA7"/>
    <w:rsid w:val="005B475F"/>
    <w:rsid w:val="005C03B2"/>
    <w:rsid w:val="005C0D22"/>
    <w:rsid w:val="005C7564"/>
    <w:rsid w:val="005D5702"/>
    <w:rsid w:val="005E3AED"/>
    <w:rsid w:val="005E5962"/>
    <w:rsid w:val="005F4549"/>
    <w:rsid w:val="005F6111"/>
    <w:rsid w:val="00607AF3"/>
    <w:rsid w:val="00612A62"/>
    <w:rsid w:val="00622A38"/>
    <w:rsid w:val="00632FD1"/>
    <w:rsid w:val="00633CB8"/>
    <w:rsid w:val="00633F80"/>
    <w:rsid w:val="00650320"/>
    <w:rsid w:val="00651007"/>
    <w:rsid w:val="006550CA"/>
    <w:rsid w:val="0065643D"/>
    <w:rsid w:val="00660A75"/>
    <w:rsid w:val="00670538"/>
    <w:rsid w:val="006744E9"/>
    <w:rsid w:val="006758A4"/>
    <w:rsid w:val="00691F49"/>
    <w:rsid w:val="00694402"/>
    <w:rsid w:val="006A3572"/>
    <w:rsid w:val="006A7C41"/>
    <w:rsid w:val="006B31B6"/>
    <w:rsid w:val="006B3FC6"/>
    <w:rsid w:val="006B4684"/>
    <w:rsid w:val="006C1C22"/>
    <w:rsid w:val="006C28CC"/>
    <w:rsid w:val="006C35EB"/>
    <w:rsid w:val="006C4A1B"/>
    <w:rsid w:val="006D4D67"/>
    <w:rsid w:val="006E025F"/>
    <w:rsid w:val="006E256A"/>
    <w:rsid w:val="00701464"/>
    <w:rsid w:val="00713ADD"/>
    <w:rsid w:val="007233E9"/>
    <w:rsid w:val="00724629"/>
    <w:rsid w:val="00734CF0"/>
    <w:rsid w:val="00737564"/>
    <w:rsid w:val="00745C98"/>
    <w:rsid w:val="00771EB1"/>
    <w:rsid w:val="00772328"/>
    <w:rsid w:val="00776187"/>
    <w:rsid w:val="00776FA2"/>
    <w:rsid w:val="00777B49"/>
    <w:rsid w:val="00780DF1"/>
    <w:rsid w:val="007826C3"/>
    <w:rsid w:val="007830A4"/>
    <w:rsid w:val="007B009B"/>
    <w:rsid w:val="007C4864"/>
    <w:rsid w:val="007D0308"/>
    <w:rsid w:val="007D435C"/>
    <w:rsid w:val="007E562D"/>
    <w:rsid w:val="007E6BF8"/>
    <w:rsid w:val="007F1234"/>
    <w:rsid w:val="007F5A6C"/>
    <w:rsid w:val="007F5D23"/>
    <w:rsid w:val="00801FDB"/>
    <w:rsid w:val="00806AF4"/>
    <w:rsid w:val="00822A7D"/>
    <w:rsid w:val="00825992"/>
    <w:rsid w:val="00836170"/>
    <w:rsid w:val="00844F01"/>
    <w:rsid w:val="00857E31"/>
    <w:rsid w:val="008642B3"/>
    <w:rsid w:val="00865E37"/>
    <w:rsid w:val="008660AB"/>
    <w:rsid w:val="0086653F"/>
    <w:rsid w:val="00866A03"/>
    <w:rsid w:val="00874A84"/>
    <w:rsid w:val="00883414"/>
    <w:rsid w:val="008951A7"/>
    <w:rsid w:val="008C18C9"/>
    <w:rsid w:val="008D5186"/>
    <w:rsid w:val="008F2E42"/>
    <w:rsid w:val="008F2F6C"/>
    <w:rsid w:val="008F4DF3"/>
    <w:rsid w:val="008F65DB"/>
    <w:rsid w:val="009000CA"/>
    <w:rsid w:val="00902BE5"/>
    <w:rsid w:val="00911122"/>
    <w:rsid w:val="00914185"/>
    <w:rsid w:val="00916200"/>
    <w:rsid w:val="00917C2A"/>
    <w:rsid w:val="0093565F"/>
    <w:rsid w:val="00947CF8"/>
    <w:rsid w:val="00950E45"/>
    <w:rsid w:val="00951498"/>
    <w:rsid w:val="00955670"/>
    <w:rsid w:val="00957E40"/>
    <w:rsid w:val="00960076"/>
    <w:rsid w:val="009643CE"/>
    <w:rsid w:val="00967ED7"/>
    <w:rsid w:val="009702CB"/>
    <w:rsid w:val="009822C0"/>
    <w:rsid w:val="00997034"/>
    <w:rsid w:val="009A4F32"/>
    <w:rsid w:val="009C22D1"/>
    <w:rsid w:val="009C46AD"/>
    <w:rsid w:val="009D74AD"/>
    <w:rsid w:val="009D788C"/>
    <w:rsid w:val="00A014BE"/>
    <w:rsid w:val="00A03A50"/>
    <w:rsid w:val="00A10405"/>
    <w:rsid w:val="00A1550F"/>
    <w:rsid w:val="00A23A84"/>
    <w:rsid w:val="00A31024"/>
    <w:rsid w:val="00A31EBD"/>
    <w:rsid w:val="00A35792"/>
    <w:rsid w:val="00A40D6A"/>
    <w:rsid w:val="00A41D38"/>
    <w:rsid w:val="00A47446"/>
    <w:rsid w:val="00A503EE"/>
    <w:rsid w:val="00A531C0"/>
    <w:rsid w:val="00A5350A"/>
    <w:rsid w:val="00A67E3F"/>
    <w:rsid w:val="00AB45CA"/>
    <w:rsid w:val="00AC6097"/>
    <w:rsid w:val="00B12FC3"/>
    <w:rsid w:val="00B25315"/>
    <w:rsid w:val="00B2694C"/>
    <w:rsid w:val="00B306B3"/>
    <w:rsid w:val="00B313F8"/>
    <w:rsid w:val="00B43CD2"/>
    <w:rsid w:val="00B457D8"/>
    <w:rsid w:val="00B46532"/>
    <w:rsid w:val="00B5150B"/>
    <w:rsid w:val="00B63757"/>
    <w:rsid w:val="00B637AD"/>
    <w:rsid w:val="00B63EC5"/>
    <w:rsid w:val="00B67890"/>
    <w:rsid w:val="00B7067C"/>
    <w:rsid w:val="00B717C8"/>
    <w:rsid w:val="00B72C72"/>
    <w:rsid w:val="00B75689"/>
    <w:rsid w:val="00B822CB"/>
    <w:rsid w:val="00B86F14"/>
    <w:rsid w:val="00BA68C8"/>
    <w:rsid w:val="00BB473E"/>
    <w:rsid w:val="00BC38FE"/>
    <w:rsid w:val="00BD02CA"/>
    <w:rsid w:val="00BD08F6"/>
    <w:rsid w:val="00BD341C"/>
    <w:rsid w:val="00BD5F26"/>
    <w:rsid w:val="00BE282B"/>
    <w:rsid w:val="00BE31F9"/>
    <w:rsid w:val="00BE542E"/>
    <w:rsid w:val="00BE696B"/>
    <w:rsid w:val="00C0214D"/>
    <w:rsid w:val="00C0388E"/>
    <w:rsid w:val="00C062D9"/>
    <w:rsid w:val="00C10DA6"/>
    <w:rsid w:val="00C15C23"/>
    <w:rsid w:val="00C222B5"/>
    <w:rsid w:val="00C530D7"/>
    <w:rsid w:val="00C533F1"/>
    <w:rsid w:val="00C60354"/>
    <w:rsid w:val="00C61038"/>
    <w:rsid w:val="00C77EA2"/>
    <w:rsid w:val="00C806B3"/>
    <w:rsid w:val="00C93978"/>
    <w:rsid w:val="00CA391F"/>
    <w:rsid w:val="00CA4CEE"/>
    <w:rsid w:val="00CC38A2"/>
    <w:rsid w:val="00CC50C1"/>
    <w:rsid w:val="00CD61E2"/>
    <w:rsid w:val="00D103E8"/>
    <w:rsid w:val="00D13E6B"/>
    <w:rsid w:val="00D159FA"/>
    <w:rsid w:val="00D512E8"/>
    <w:rsid w:val="00D63D10"/>
    <w:rsid w:val="00D64DBF"/>
    <w:rsid w:val="00D75D15"/>
    <w:rsid w:val="00D77891"/>
    <w:rsid w:val="00D81C10"/>
    <w:rsid w:val="00D875F3"/>
    <w:rsid w:val="00D94273"/>
    <w:rsid w:val="00DA2561"/>
    <w:rsid w:val="00DB6E15"/>
    <w:rsid w:val="00DB7A7D"/>
    <w:rsid w:val="00DC04FE"/>
    <w:rsid w:val="00DC26CE"/>
    <w:rsid w:val="00DC26E0"/>
    <w:rsid w:val="00DD5157"/>
    <w:rsid w:val="00DE604C"/>
    <w:rsid w:val="00DF43C4"/>
    <w:rsid w:val="00E12A19"/>
    <w:rsid w:val="00E1618A"/>
    <w:rsid w:val="00E1777A"/>
    <w:rsid w:val="00E17E6C"/>
    <w:rsid w:val="00E32621"/>
    <w:rsid w:val="00E35ECF"/>
    <w:rsid w:val="00E36152"/>
    <w:rsid w:val="00E406D9"/>
    <w:rsid w:val="00E4112B"/>
    <w:rsid w:val="00E45E48"/>
    <w:rsid w:val="00E46C5E"/>
    <w:rsid w:val="00E554A9"/>
    <w:rsid w:val="00E710FD"/>
    <w:rsid w:val="00E753D8"/>
    <w:rsid w:val="00E7544B"/>
    <w:rsid w:val="00E81126"/>
    <w:rsid w:val="00E97A50"/>
    <w:rsid w:val="00EA5E39"/>
    <w:rsid w:val="00EC132F"/>
    <w:rsid w:val="00ED571D"/>
    <w:rsid w:val="00EE2A2E"/>
    <w:rsid w:val="00EF7D42"/>
    <w:rsid w:val="00F07EF9"/>
    <w:rsid w:val="00F13A26"/>
    <w:rsid w:val="00F16A46"/>
    <w:rsid w:val="00F241F6"/>
    <w:rsid w:val="00F51149"/>
    <w:rsid w:val="00F531DB"/>
    <w:rsid w:val="00F53273"/>
    <w:rsid w:val="00F562F2"/>
    <w:rsid w:val="00F6433F"/>
    <w:rsid w:val="00F75D25"/>
    <w:rsid w:val="00F8190D"/>
    <w:rsid w:val="00F93C10"/>
    <w:rsid w:val="00FA16C8"/>
    <w:rsid w:val="00FA5851"/>
    <w:rsid w:val="00FA6F83"/>
    <w:rsid w:val="00FB00BC"/>
    <w:rsid w:val="00FD001A"/>
    <w:rsid w:val="00FE187C"/>
    <w:rsid w:val="00FE369F"/>
    <w:rsid w:val="00FF102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CA75656-3E49-4ED5-BAEA-31F8C410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3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23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03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7E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098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2328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C0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无格式表格 31"/>
    <w:basedOn w:val="a1"/>
    <w:uiPriority w:val="43"/>
    <w:rsid w:val="005C03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5C03B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3-11">
    <w:name w:val="网格表 3 - 着色 11"/>
    <w:basedOn w:val="a1"/>
    <w:uiPriority w:val="48"/>
    <w:rsid w:val="005C03B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5-11">
    <w:name w:val="网格表 5 深色 - 着色 11"/>
    <w:basedOn w:val="a1"/>
    <w:uiPriority w:val="50"/>
    <w:rsid w:val="005C03B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6-11">
    <w:name w:val="网格表 6 彩色 - 着色 11"/>
    <w:basedOn w:val="a1"/>
    <w:uiPriority w:val="51"/>
    <w:rsid w:val="005C03B2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7-11">
    <w:name w:val="清单表 7 彩色 - 着色 11"/>
    <w:basedOn w:val="a1"/>
    <w:uiPriority w:val="52"/>
    <w:rsid w:val="005C03B2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sid w:val="005C03B2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清单表 6 彩色1"/>
    <w:basedOn w:val="a1"/>
    <w:uiPriority w:val="51"/>
    <w:rsid w:val="005C03B2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51">
    <w:name w:val="清单表 6 彩色 - 着色 51"/>
    <w:basedOn w:val="a1"/>
    <w:uiPriority w:val="51"/>
    <w:rsid w:val="005C03B2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网格表 5 深色 - 着色 51"/>
    <w:basedOn w:val="a1"/>
    <w:uiPriority w:val="50"/>
    <w:rsid w:val="00A531C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6-110">
    <w:name w:val="清单表 6 彩色 - 着色 11"/>
    <w:basedOn w:val="a1"/>
    <w:uiPriority w:val="51"/>
    <w:rsid w:val="00A531C0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List Paragraph"/>
    <w:basedOn w:val="a"/>
    <w:uiPriority w:val="34"/>
    <w:qFormat/>
    <w:rsid w:val="00B6789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57E3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5098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 Spacing"/>
    <w:link w:val="Char"/>
    <w:uiPriority w:val="1"/>
    <w:qFormat/>
    <w:rsid w:val="000044C0"/>
    <w:rPr>
      <w:kern w:val="0"/>
      <w:sz w:val="22"/>
    </w:rPr>
  </w:style>
  <w:style w:type="character" w:customStyle="1" w:styleId="Char">
    <w:name w:val="无间隔 Char"/>
    <w:basedOn w:val="a0"/>
    <w:link w:val="a5"/>
    <w:uiPriority w:val="1"/>
    <w:rsid w:val="000044C0"/>
    <w:rPr>
      <w:kern w:val="0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BA68C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A68C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3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3185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31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3185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55670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955670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955670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55670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955670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AC609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C6097"/>
  </w:style>
  <w:style w:type="paragraph" w:styleId="20">
    <w:name w:val="toc 2"/>
    <w:basedOn w:val="a"/>
    <w:next w:val="a"/>
    <w:autoRedefine/>
    <w:uiPriority w:val="39"/>
    <w:unhideWhenUsed/>
    <w:rsid w:val="00AC609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C6097"/>
    <w:pPr>
      <w:ind w:leftChars="400" w:left="840"/>
    </w:pPr>
  </w:style>
  <w:style w:type="character" w:styleId="ac">
    <w:name w:val="Hyperlink"/>
    <w:basedOn w:val="a0"/>
    <w:uiPriority w:val="99"/>
    <w:unhideWhenUsed/>
    <w:rsid w:val="00AC6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A7A6C8-631C-4532-930F-64A9ED8865D7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321BAF1F-884C-482C-AE15-3E802CFF3E2E}">
      <dgm:prSet phldrT="[文本]"/>
      <dgm:spPr/>
      <dgm:t>
        <a:bodyPr/>
        <a:lstStyle/>
        <a:p>
          <a:r>
            <a:rPr lang="en-US" altLang="zh-CN"/>
            <a:t>2014</a:t>
          </a:r>
          <a:r>
            <a:rPr lang="zh-CN" altLang="en-US"/>
            <a:t>年</a:t>
          </a:r>
          <a:r>
            <a:rPr lang="en-US" altLang="zh-CN"/>
            <a:t>10</a:t>
          </a:r>
          <a:r>
            <a:rPr lang="zh-CN" altLang="en-US"/>
            <a:t>月中下旬</a:t>
          </a:r>
        </a:p>
      </dgm:t>
    </dgm:pt>
    <dgm:pt modelId="{DF96D5E9-58A8-4ABC-9E79-19F85B2EF9D1}" type="parTrans" cxnId="{3BF967F5-4DEB-45FD-B05A-CEEF844C95FB}">
      <dgm:prSet/>
      <dgm:spPr/>
      <dgm:t>
        <a:bodyPr/>
        <a:lstStyle/>
        <a:p>
          <a:endParaRPr lang="zh-CN" altLang="en-US"/>
        </a:p>
      </dgm:t>
    </dgm:pt>
    <dgm:pt modelId="{A7CCA57F-ACCF-4D72-BC6C-42E9164F8530}" type="sibTrans" cxnId="{3BF967F5-4DEB-45FD-B05A-CEEF844C95FB}">
      <dgm:prSet/>
      <dgm:spPr/>
      <dgm:t>
        <a:bodyPr/>
        <a:lstStyle/>
        <a:p>
          <a:endParaRPr lang="zh-CN" altLang="en-US"/>
        </a:p>
      </dgm:t>
    </dgm:pt>
    <dgm:pt modelId="{B7D5B96B-220A-4B23-88A1-78A3CA25B43E}">
      <dgm:prSet phldrT="[文本]"/>
      <dgm:spPr/>
      <dgm:t>
        <a:bodyPr/>
        <a:lstStyle/>
        <a:p>
          <a:r>
            <a:rPr lang="zh-CN" altLang="en-US"/>
            <a:t>营员选拔</a:t>
          </a:r>
        </a:p>
      </dgm:t>
    </dgm:pt>
    <dgm:pt modelId="{DBB3D661-7990-40B5-9F85-D9C9752D6490}" type="parTrans" cxnId="{AE481CF0-03F8-45E1-B5A9-CA9B9A5FFA30}">
      <dgm:prSet/>
      <dgm:spPr/>
      <dgm:t>
        <a:bodyPr/>
        <a:lstStyle/>
        <a:p>
          <a:endParaRPr lang="zh-CN" altLang="en-US"/>
        </a:p>
      </dgm:t>
    </dgm:pt>
    <dgm:pt modelId="{7760E817-99E3-475D-A1E8-C94406D5FE21}" type="sibTrans" cxnId="{AE481CF0-03F8-45E1-B5A9-CA9B9A5FFA30}">
      <dgm:prSet/>
      <dgm:spPr/>
      <dgm:t>
        <a:bodyPr/>
        <a:lstStyle/>
        <a:p>
          <a:endParaRPr lang="zh-CN" altLang="en-US"/>
        </a:p>
      </dgm:t>
    </dgm:pt>
    <dgm:pt modelId="{6CB5217E-2B80-4432-BACB-2DF34052F24D}">
      <dgm:prSet phldrT="[文本]"/>
      <dgm:spPr/>
      <dgm:t>
        <a:bodyPr/>
        <a:lstStyle/>
        <a:p>
          <a:r>
            <a:rPr lang="zh-CN" altLang="en-US"/>
            <a:t>通识课培训  </a:t>
          </a:r>
        </a:p>
      </dgm:t>
    </dgm:pt>
    <dgm:pt modelId="{2CC87073-DDA8-4FFB-8291-47E0C5BD9E4B}" type="parTrans" cxnId="{D8FF7A0B-4CE3-4357-B377-18EF8A6751F5}">
      <dgm:prSet/>
      <dgm:spPr/>
      <dgm:t>
        <a:bodyPr/>
        <a:lstStyle/>
        <a:p>
          <a:endParaRPr lang="zh-CN" altLang="en-US"/>
        </a:p>
      </dgm:t>
    </dgm:pt>
    <dgm:pt modelId="{CADFE7BC-B586-4FBE-8A36-3434F18ABFA2}" type="sibTrans" cxnId="{D8FF7A0B-4CE3-4357-B377-18EF8A6751F5}">
      <dgm:prSet/>
      <dgm:spPr/>
      <dgm:t>
        <a:bodyPr/>
        <a:lstStyle/>
        <a:p>
          <a:endParaRPr lang="zh-CN" altLang="en-US"/>
        </a:p>
      </dgm:t>
    </dgm:pt>
    <dgm:pt modelId="{64ADF727-4BB5-4F15-AE8C-1C317816B57D}">
      <dgm:prSet phldrT="[文本]"/>
      <dgm:spPr/>
      <dgm:t>
        <a:bodyPr/>
        <a:lstStyle/>
        <a:p>
          <a:r>
            <a:rPr lang="en-US" altLang="zh-CN"/>
            <a:t>2014</a:t>
          </a:r>
          <a:r>
            <a:rPr lang="zh-CN" altLang="en-US"/>
            <a:t>年</a:t>
          </a:r>
          <a:r>
            <a:rPr lang="en-US" altLang="zh-CN"/>
            <a:t>11</a:t>
          </a:r>
          <a:r>
            <a:rPr lang="zh-CN" altLang="en-US"/>
            <a:t>月至</a:t>
          </a:r>
          <a:r>
            <a:rPr lang="en-US" altLang="zh-CN"/>
            <a:t>2015</a:t>
          </a:r>
          <a:r>
            <a:rPr lang="zh-CN" altLang="en-US"/>
            <a:t>年</a:t>
          </a:r>
          <a:r>
            <a:rPr lang="en-US" altLang="zh-CN"/>
            <a:t>6</a:t>
          </a:r>
          <a:r>
            <a:rPr lang="zh-CN" altLang="en-US"/>
            <a:t>月</a:t>
          </a:r>
        </a:p>
      </dgm:t>
    </dgm:pt>
    <dgm:pt modelId="{0517075E-474D-436A-AB4E-4E0282579FA7}" type="sibTrans" cxnId="{2EAFC225-540D-46CE-8D7C-E9965CEA5DBF}">
      <dgm:prSet/>
      <dgm:spPr/>
      <dgm:t>
        <a:bodyPr/>
        <a:lstStyle/>
        <a:p>
          <a:endParaRPr lang="zh-CN" altLang="en-US"/>
        </a:p>
      </dgm:t>
    </dgm:pt>
    <dgm:pt modelId="{A45144C8-AAF7-4DBF-BF4D-22C6AA73A0D3}" type="parTrans" cxnId="{2EAFC225-540D-46CE-8D7C-E9965CEA5DBF}">
      <dgm:prSet/>
      <dgm:spPr/>
      <dgm:t>
        <a:bodyPr/>
        <a:lstStyle/>
        <a:p>
          <a:endParaRPr lang="zh-CN" altLang="en-US"/>
        </a:p>
      </dgm:t>
    </dgm:pt>
    <dgm:pt modelId="{AC1A8650-77B2-43C2-8107-6C36DC61B1D0}">
      <dgm:prSet phldrT="[文本]"/>
      <dgm:spPr/>
      <dgm:t>
        <a:bodyPr/>
        <a:lstStyle/>
        <a:p>
          <a:r>
            <a:rPr lang="zh-CN" altLang="en-US"/>
            <a:t>训练营启动仪式</a:t>
          </a:r>
        </a:p>
      </dgm:t>
    </dgm:pt>
    <dgm:pt modelId="{39050930-319F-4930-B172-4D2C324A23F3}" type="parTrans" cxnId="{A3D3C26C-ED81-40A1-AAD6-BA8AAD5D9211}">
      <dgm:prSet/>
      <dgm:spPr/>
      <dgm:t>
        <a:bodyPr/>
        <a:lstStyle/>
        <a:p>
          <a:endParaRPr lang="zh-CN" altLang="en-US"/>
        </a:p>
      </dgm:t>
    </dgm:pt>
    <dgm:pt modelId="{401ADF29-570D-473B-B4AA-2CC6952237D9}" type="sibTrans" cxnId="{A3D3C26C-ED81-40A1-AAD6-BA8AAD5D9211}">
      <dgm:prSet/>
      <dgm:spPr/>
      <dgm:t>
        <a:bodyPr/>
        <a:lstStyle/>
        <a:p>
          <a:endParaRPr lang="zh-CN" altLang="en-US"/>
        </a:p>
      </dgm:t>
    </dgm:pt>
    <dgm:pt modelId="{28BC2C43-5173-4218-8D5B-B17E30E41AF5}">
      <dgm:prSet phldrT="[文本]"/>
      <dgm:spPr/>
      <dgm:t>
        <a:bodyPr/>
        <a:lstStyle/>
        <a:p>
          <a:r>
            <a:rPr lang="zh-CN" altLang="en-US"/>
            <a:t>专业课培训</a:t>
          </a:r>
        </a:p>
      </dgm:t>
    </dgm:pt>
    <dgm:pt modelId="{297002F3-84EF-48ED-9A88-23378E251F2F}" type="parTrans" cxnId="{188E5B3D-CB7B-44BD-A956-8AA1AE0D9A9F}">
      <dgm:prSet/>
      <dgm:spPr/>
      <dgm:t>
        <a:bodyPr/>
        <a:lstStyle/>
        <a:p>
          <a:endParaRPr lang="zh-CN" altLang="en-US"/>
        </a:p>
      </dgm:t>
    </dgm:pt>
    <dgm:pt modelId="{A7ACD9BA-6ACA-4420-A2DF-933417E12F97}" type="sibTrans" cxnId="{188E5B3D-CB7B-44BD-A956-8AA1AE0D9A9F}">
      <dgm:prSet/>
      <dgm:spPr/>
      <dgm:t>
        <a:bodyPr/>
        <a:lstStyle/>
        <a:p>
          <a:endParaRPr lang="zh-CN" altLang="en-US"/>
        </a:p>
      </dgm:t>
    </dgm:pt>
    <dgm:pt modelId="{E0B9DC27-8DF5-46E9-A135-2911CCD1EB3A}">
      <dgm:prSet phldrT="[文本]"/>
      <dgm:spPr/>
      <dgm:t>
        <a:bodyPr/>
        <a:lstStyle/>
        <a:p>
          <a:r>
            <a:rPr lang="zh-CN" altLang="en-US"/>
            <a:t>实践课</a:t>
          </a:r>
        </a:p>
      </dgm:t>
    </dgm:pt>
    <dgm:pt modelId="{EC6B44B2-E8C7-4E11-BC3F-16B01D78F4A2}" type="parTrans" cxnId="{37A848C5-9DAB-4E6B-B686-F2BDB178DEB2}">
      <dgm:prSet/>
      <dgm:spPr/>
      <dgm:t>
        <a:bodyPr/>
        <a:lstStyle/>
        <a:p>
          <a:endParaRPr lang="zh-CN" altLang="en-US"/>
        </a:p>
      </dgm:t>
    </dgm:pt>
    <dgm:pt modelId="{F7AA9C7F-06CD-437A-B2DC-200DBB7349BD}" type="sibTrans" cxnId="{37A848C5-9DAB-4E6B-B686-F2BDB178DEB2}">
      <dgm:prSet/>
      <dgm:spPr/>
      <dgm:t>
        <a:bodyPr/>
        <a:lstStyle/>
        <a:p>
          <a:endParaRPr lang="zh-CN" altLang="en-US"/>
        </a:p>
      </dgm:t>
    </dgm:pt>
    <dgm:pt modelId="{1AB01990-296C-4F07-A196-0BC43B29DE05}">
      <dgm:prSet phldrT="[文本]"/>
      <dgm:spPr/>
      <dgm:t>
        <a:bodyPr/>
        <a:lstStyle/>
        <a:p>
          <a:r>
            <a:rPr lang="en-US" altLang="zh-CN"/>
            <a:t>2015</a:t>
          </a:r>
          <a:r>
            <a:rPr lang="zh-CN" altLang="en-US"/>
            <a:t>年</a:t>
          </a:r>
          <a:r>
            <a:rPr lang="en-US" altLang="zh-CN"/>
            <a:t>6</a:t>
          </a:r>
          <a:r>
            <a:rPr lang="zh-CN" altLang="en-US"/>
            <a:t>月</a:t>
          </a:r>
        </a:p>
      </dgm:t>
    </dgm:pt>
    <dgm:pt modelId="{2B6A4A31-C94F-4A18-8C66-2BAD969C1BCD}" type="parTrans" cxnId="{A45836D8-99C4-4235-9987-C3C125AA2492}">
      <dgm:prSet/>
      <dgm:spPr/>
      <dgm:t>
        <a:bodyPr/>
        <a:lstStyle/>
        <a:p>
          <a:endParaRPr lang="zh-CN" altLang="en-US"/>
        </a:p>
      </dgm:t>
    </dgm:pt>
    <dgm:pt modelId="{0767D16E-7660-4484-91AE-E8CC16B14DAE}" type="sibTrans" cxnId="{A45836D8-99C4-4235-9987-C3C125AA2492}">
      <dgm:prSet/>
      <dgm:spPr/>
      <dgm:t>
        <a:bodyPr/>
        <a:lstStyle/>
        <a:p>
          <a:endParaRPr lang="zh-CN" altLang="en-US"/>
        </a:p>
      </dgm:t>
    </dgm:pt>
    <dgm:pt modelId="{9040B47F-0D51-4171-AB62-BBAFE0661085}">
      <dgm:prSet phldrT="[文本]"/>
      <dgm:spPr/>
      <dgm:t>
        <a:bodyPr/>
        <a:lstStyle/>
        <a:p>
          <a:r>
            <a:rPr lang="en-US" altLang="zh-CN"/>
            <a:t>2015</a:t>
          </a:r>
          <a:r>
            <a:rPr lang="zh-CN" altLang="en-US"/>
            <a:t>年</a:t>
          </a:r>
          <a:r>
            <a:rPr lang="en-US" altLang="zh-CN"/>
            <a:t>7-8</a:t>
          </a:r>
          <a:r>
            <a:rPr lang="zh-CN" altLang="en-US"/>
            <a:t>月</a:t>
          </a:r>
        </a:p>
      </dgm:t>
    </dgm:pt>
    <dgm:pt modelId="{B58C3CF8-FED1-43AF-8D67-1428B7E686D2}" type="parTrans" cxnId="{4F66E378-7A46-46FD-802B-756E3B52BB09}">
      <dgm:prSet/>
      <dgm:spPr/>
      <dgm:t>
        <a:bodyPr/>
        <a:lstStyle/>
        <a:p>
          <a:endParaRPr lang="zh-CN" altLang="en-US"/>
        </a:p>
      </dgm:t>
    </dgm:pt>
    <dgm:pt modelId="{C96B4F87-7C03-4E50-8C32-5CCEC01506EE}" type="sibTrans" cxnId="{4F66E378-7A46-46FD-802B-756E3B52BB09}">
      <dgm:prSet/>
      <dgm:spPr/>
      <dgm:t>
        <a:bodyPr/>
        <a:lstStyle/>
        <a:p>
          <a:endParaRPr lang="zh-CN" altLang="en-US"/>
        </a:p>
      </dgm:t>
    </dgm:pt>
    <dgm:pt modelId="{C038E35A-4FFD-4F63-A4F3-13B6DD792826}">
      <dgm:prSet/>
      <dgm:spPr/>
      <dgm:t>
        <a:bodyPr/>
        <a:lstStyle/>
        <a:p>
          <a:r>
            <a:rPr lang="zh-CN" altLang="en-US"/>
            <a:t>营员考核</a:t>
          </a:r>
        </a:p>
      </dgm:t>
    </dgm:pt>
    <dgm:pt modelId="{3814E433-A57E-41BF-A3E6-90364A2D7F12}" type="parTrans" cxnId="{8C9CE46F-3944-4B3D-BABC-0F8D3B3CF840}">
      <dgm:prSet/>
      <dgm:spPr/>
      <dgm:t>
        <a:bodyPr/>
        <a:lstStyle/>
        <a:p>
          <a:endParaRPr lang="zh-CN" altLang="en-US"/>
        </a:p>
      </dgm:t>
    </dgm:pt>
    <dgm:pt modelId="{AFC269D7-5989-40D4-9FF2-C00F5E259DAA}" type="sibTrans" cxnId="{8C9CE46F-3944-4B3D-BABC-0F8D3B3CF840}">
      <dgm:prSet/>
      <dgm:spPr/>
      <dgm:t>
        <a:bodyPr/>
        <a:lstStyle/>
        <a:p>
          <a:endParaRPr lang="zh-CN" altLang="en-US"/>
        </a:p>
      </dgm:t>
    </dgm:pt>
    <dgm:pt modelId="{05E97C53-8CC7-4B09-BE36-920748AB6EE1}">
      <dgm:prSet/>
      <dgm:spPr/>
      <dgm:t>
        <a:bodyPr/>
        <a:lstStyle/>
        <a:p>
          <a:r>
            <a:rPr lang="zh-CN" altLang="en-US"/>
            <a:t>闭营仪式</a:t>
          </a:r>
        </a:p>
      </dgm:t>
    </dgm:pt>
    <dgm:pt modelId="{7D31E198-D33C-4FF4-AB6B-799ADD4082BE}" type="parTrans" cxnId="{6E754A63-7133-40EE-9922-A1EFE6C36798}">
      <dgm:prSet/>
      <dgm:spPr/>
      <dgm:t>
        <a:bodyPr/>
        <a:lstStyle/>
        <a:p>
          <a:endParaRPr lang="zh-CN" altLang="en-US"/>
        </a:p>
      </dgm:t>
    </dgm:pt>
    <dgm:pt modelId="{8A8ACA27-72CB-4967-BAA4-C1595DABDC85}" type="sibTrans" cxnId="{6E754A63-7133-40EE-9922-A1EFE6C36798}">
      <dgm:prSet/>
      <dgm:spPr/>
      <dgm:t>
        <a:bodyPr/>
        <a:lstStyle/>
        <a:p>
          <a:endParaRPr lang="zh-CN" altLang="en-US"/>
        </a:p>
      </dgm:t>
    </dgm:pt>
    <dgm:pt modelId="{5CECC6A6-A597-48CB-B16E-157ADF42A975}" type="pres">
      <dgm:prSet presAssocID="{4FA7A6C8-631C-4532-930F-64A9ED8865D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0F659794-C9E2-42ED-AD4E-5465EC33FEA5}" type="pres">
      <dgm:prSet presAssocID="{321BAF1F-884C-482C-AE15-3E802CFF3E2E}" presName="composite" presStyleCnt="0"/>
      <dgm:spPr/>
    </dgm:pt>
    <dgm:pt modelId="{D428F8D2-A42A-46AC-B124-8C689C23EC25}" type="pres">
      <dgm:prSet presAssocID="{321BAF1F-884C-482C-AE15-3E802CFF3E2E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1B9FA4A-90FE-41CB-B36E-73E5CEF84763}" type="pres">
      <dgm:prSet presAssocID="{321BAF1F-884C-482C-AE15-3E802CFF3E2E}" presName="parSh" presStyleLbl="node1" presStyleIdx="0" presStyleCnt="4"/>
      <dgm:spPr/>
      <dgm:t>
        <a:bodyPr/>
        <a:lstStyle/>
        <a:p>
          <a:endParaRPr lang="zh-CN" altLang="en-US"/>
        </a:p>
      </dgm:t>
    </dgm:pt>
    <dgm:pt modelId="{23AF9E11-E8B4-4660-87A8-7AD2E862B9F5}" type="pres">
      <dgm:prSet presAssocID="{321BAF1F-884C-482C-AE15-3E802CFF3E2E}" presName="desTx" presStyleLbl="fgAcc1" presStyleIdx="0" presStyleCnt="4" custScaleY="963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F6E7A27-3EA7-4F55-81C8-72CAC0236708}" type="pres">
      <dgm:prSet presAssocID="{A7CCA57F-ACCF-4D72-BC6C-42E9164F8530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8F3C9C9C-ED17-423E-974F-44B35E4678AD}" type="pres">
      <dgm:prSet presAssocID="{A7CCA57F-ACCF-4D72-BC6C-42E9164F8530}" presName="connTx" presStyleLbl="sibTrans2D1" presStyleIdx="0" presStyleCnt="3"/>
      <dgm:spPr/>
      <dgm:t>
        <a:bodyPr/>
        <a:lstStyle/>
        <a:p>
          <a:endParaRPr lang="zh-CN" altLang="en-US"/>
        </a:p>
      </dgm:t>
    </dgm:pt>
    <dgm:pt modelId="{7D7968F0-F435-436D-A347-68B8FA705396}" type="pres">
      <dgm:prSet presAssocID="{64ADF727-4BB5-4F15-AE8C-1C317816B57D}" presName="composite" presStyleCnt="0"/>
      <dgm:spPr/>
    </dgm:pt>
    <dgm:pt modelId="{FC581621-567E-4257-BE72-77BE7083B82F}" type="pres">
      <dgm:prSet presAssocID="{64ADF727-4BB5-4F15-AE8C-1C317816B57D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D7B8189-F45B-499D-AFB6-17760BA67487}" type="pres">
      <dgm:prSet presAssocID="{64ADF727-4BB5-4F15-AE8C-1C317816B57D}" presName="parSh" presStyleLbl="node1" presStyleIdx="1" presStyleCnt="4"/>
      <dgm:spPr/>
      <dgm:t>
        <a:bodyPr/>
        <a:lstStyle/>
        <a:p>
          <a:endParaRPr lang="zh-CN" altLang="en-US"/>
        </a:p>
      </dgm:t>
    </dgm:pt>
    <dgm:pt modelId="{C48E2617-EB10-4018-A3CC-0D7531273C1B}" type="pres">
      <dgm:prSet presAssocID="{64ADF727-4BB5-4F15-AE8C-1C317816B57D}" presName="desTx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650F503-44C3-4D27-ACFA-B59C666E6773}" type="pres">
      <dgm:prSet presAssocID="{0517075E-474D-436A-AB4E-4E0282579FA7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57EC32BB-DB7C-4598-A704-F549ABE98CF6}" type="pres">
      <dgm:prSet presAssocID="{0517075E-474D-436A-AB4E-4E0282579FA7}" presName="connTx" presStyleLbl="sibTrans2D1" presStyleIdx="1" presStyleCnt="3"/>
      <dgm:spPr/>
      <dgm:t>
        <a:bodyPr/>
        <a:lstStyle/>
        <a:p>
          <a:endParaRPr lang="zh-CN" altLang="en-US"/>
        </a:p>
      </dgm:t>
    </dgm:pt>
    <dgm:pt modelId="{5FFA2D70-87BA-4EC5-B9A7-3F8B97226F25}" type="pres">
      <dgm:prSet presAssocID="{1AB01990-296C-4F07-A196-0BC43B29DE05}" presName="composite" presStyleCnt="0"/>
      <dgm:spPr/>
    </dgm:pt>
    <dgm:pt modelId="{DEC4A605-C828-4722-B059-FE16EA868692}" type="pres">
      <dgm:prSet presAssocID="{1AB01990-296C-4F07-A196-0BC43B29DE05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25C579E-B509-4B66-A111-59CF31EE1DFB}" type="pres">
      <dgm:prSet presAssocID="{1AB01990-296C-4F07-A196-0BC43B29DE05}" presName="parSh" presStyleLbl="node1" presStyleIdx="2" presStyleCnt="4"/>
      <dgm:spPr/>
      <dgm:t>
        <a:bodyPr/>
        <a:lstStyle/>
        <a:p>
          <a:endParaRPr lang="zh-CN" altLang="en-US"/>
        </a:p>
      </dgm:t>
    </dgm:pt>
    <dgm:pt modelId="{079180BC-4328-4167-B03D-8675594609EC}" type="pres">
      <dgm:prSet presAssocID="{1AB01990-296C-4F07-A196-0BC43B29DE05}" presName="desTx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1FF4097-190E-4E77-9775-A07A8E78A6DA}" type="pres">
      <dgm:prSet presAssocID="{0767D16E-7660-4484-91AE-E8CC16B14DAE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B97E2229-AD27-45D9-B68D-1CF0EC958D9C}" type="pres">
      <dgm:prSet presAssocID="{0767D16E-7660-4484-91AE-E8CC16B14DAE}" presName="connTx" presStyleLbl="sibTrans2D1" presStyleIdx="2" presStyleCnt="3"/>
      <dgm:spPr/>
      <dgm:t>
        <a:bodyPr/>
        <a:lstStyle/>
        <a:p>
          <a:endParaRPr lang="zh-CN" altLang="en-US"/>
        </a:p>
      </dgm:t>
    </dgm:pt>
    <dgm:pt modelId="{05DEA675-A548-4230-84B4-041649E26104}" type="pres">
      <dgm:prSet presAssocID="{9040B47F-0D51-4171-AB62-BBAFE0661085}" presName="composite" presStyleCnt="0"/>
      <dgm:spPr/>
    </dgm:pt>
    <dgm:pt modelId="{7BFB56BE-5DE2-4449-B5E4-796C82B87D6D}" type="pres">
      <dgm:prSet presAssocID="{9040B47F-0D51-4171-AB62-BBAFE0661085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E699BEC-66CC-49FA-A25E-AC69DFC7396F}" type="pres">
      <dgm:prSet presAssocID="{9040B47F-0D51-4171-AB62-BBAFE0661085}" presName="parSh" presStyleLbl="node1" presStyleIdx="3" presStyleCnt="4"/>
      <dgm:spPr/>
      <dgm:t>
        <a:bodyPr/>
        <a:lstStyle/>
        <a:p>
          <a:endParaRPr lang="zh-CN" altLang="en-US"/>
        </a:p>
      </dgm:t>
    </dgm:pt>
    <dgm:pt modelId="{1B126574-D1CF-488F-A510-15FB88EC0C5E}" type="pres">
      <dgm:prSet presAssocID="{9040B47F-0D51-4171-AB62-BBAFE0661085}" presName="desTx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F66E378-7A46-46FD-802B-756E3B52BB09}" srcId="{4FA7A6C8-631C-4532-930F-64A9ED8865D7}" destId="{9040B47F-0D51-4171-AB62-BBAFE0661085}" srcOrd="3" destOrd="0" parTransId="{B58C3CF8-FED1-43AF-8D67-1428B7E686D2}" sibTransId="{C96B4F87-7C03-4E50-8C32-5CCEC01506EE}"/>
    <dgm:cxn modelId="{6E754A63-7133-40EE-9922-A1EFE6C36798}" srcId="{9040B47F-0D51-4171-AB62-BBAFE0661085}" destId="{05E97C53-8CC7-4B09-BE36-920748AB6EE1}" srcOrd="0" destOrd="0" parTransId="{7D31E198-D33C-4FF4-AB6B-799ADD4082BE}" sibTransId="{8A8ACA27-72CB-4967-BAA4-C1595DABDC85}"/>
    <dgm:cxn modelId="{23FE75CB-52F7-45F2-8CBE-E4A1D2114C0D}" type="presOf" srcId="{A7CCA57F-ACCF-4D72-BC6C-42E9164F8530}" destId="{3F6E7A27-3EA7-4F55-81C8-72CAC0236708}" srcOrd="0" destOrd="0" presId="urn:microsoft.com/office/officeart/2005/8/layout/process3"/>
    <dgm:cxn modelId="{A3D3C26C-ED81-40A1-AAD6-BA8AAD5D9211}" srcId="{321BAF1F-884C-482C-AE15-3E802CFF3E2E}" destId="{AC1A8650-77B2-43C2-8107-6C36DC61B1D0}" srcOrd="1" destOrd="0" parTransId="{39050930-319F-4930-B172-4D2C324A23F3}" sibTransId="{401ADF29-570D-473B-B4AA-2CC6952237D9}"/>
    <dgm:cxn modelId="{301850F4-CE0F-4FB6-AA2E-FF6C30601409}" type="presOf" srcId="{321BAF1F-884C-482C-AE15-3E802CFF3E2E}" destId="{D428F8D2-A42A-46AC-B124-8C689C23EC25}" srcOrd="0" destOrd="0" presId="urn:microsoft.com/office/officeart/2005/8/layout/process3"/>
    <dgm:cxn modelId="{D4B246D6-578A-4599-B267-20AF24562017}" type="presOf" srcId="{0767D16E-7660-4484-91AE-E8CC16B14DAE}" destId="{B97E2229-AD27-45D9-B68D-1CF0EC958D9C}" srcOrd="1" destOrd="0" presId="urn:microsoft.com/office/officeart/2005/8/layout/process3"/>
    <dgm:cxn modelId="{A4F92CD3-FA39-491B-A9A6-0E9A39A8F331}" type="presOf" srcId="{28BC2C43-5173-4218-8D5B-B17E30E41AF5}" destId="{C48E2617-EB10-4018-A3CC-0D7531273C1B}" srcOrd="0" destOrd="1" presId="urn:microsoft.com/office/officeart/2005/8/layout/process3"/>
    <dgm:cxn modelId="{8693721D-D5ED-4AF5-A3A6-C717E69ECFDF}" type="presOf" srcId="{0767D16E-7660-4484-91AE-E8CC16B14DAE}" destId="{41FF4097-190E-4E77-9775-A07A8E78A6DA}" srcOrd="0" destOrd="0" presId="urn:microsoft.com/office/officeart/2005/8/layout/process3"/>
    <dgm:cxn modelId="{2F108450-5C5C-4E4B-BA0A-D27348E6FAA9}" type="presOf" srcId="{B7D5B96B-220A-4B23-88A1-78A3CA25B43E}" destId="{23AF9E11-E8B4-4660-87A8-7AD2E862B9F5}" srcOrd="0" destOrd="0" presId="urn:microsoft.com/office/officeart/2005/8/layout/process3"/>
    <dgm:cxn modelId="{47AD5757-9E71-4BBF-AE5F-35D61FE412C0}" type="presOf" srcId="{0517075E-474D-436A-AB4E-4E0282579FA7}" destId="{2650F503-44C3-4D27-ACFA-B59C666E6773}" srcOrd="0" destOrd="0" presId="urn:microsoft.com/office/officeart/2005/8/layout/process3"/>
    <dgm:cxn modelId="{D8FF7A0B-4CE3-4357-B377-18EF8A6751F5}" srcId="{64ADF727-4BB5-4F15-AE8C-1C317816B57D}" destId="{6CB5217E-2B80-4432-BACB-2DF34052F24D}" srcOrd="0" destOrd="0" parTransId="{2CC87073-DDA8-4FFB-8291-47E0C5BD9E4B}" sibTransId="{CADFE7BC-B586-4FBE-8A36-3434F18ABFA2}"/>
    <dgm:cxn modelId="{2B20B173-BF8F-48D3-A02C-F3FC0B601A49}" type="presOf" srcId="{0517075E-474D-436A-AB4E-4E0282579FA7}" destId="{57EC32BB-DB7C-4598-A704-F549ABE98CF6}" srcOrd="1" destOrd="0" presId="urn:microsoft.com/office/officeart/2005/8/layout/process3"/>
    <dgm:cxn modelId="{5359B550-BA07-466C-8D80-8B26D3B23A48}" type="presOf" srcId="{4FA7A6C8-631C-4532-930F-64A9ED8865D7}" destId="{5CECC6A6-A597-48CB-B16E-157ADF42A975}" srcOrd="0" destOrd="0" presId="urn:microsoft.com/office/officeart/2005/8/layout/process3"/>
    <dgm:cxn modelId="{98A51AF6-F4F1-4A93-B762-B88E3A7C4760}" type="presOf" srcId="{64ADF727-4BB5-4F15-AE8C-1C317816B57D}" destId="{FC581621-567E-4257-BE72-77BE7083B82F}" srcOrd="0" destOrd="0" presId="urn:microsoft.com/office/officeart/2005/8/layout/process3"/>
    <dgm:cxn modelId="{C9AFA03E-54C4-4110-9D56-4261E80B095E}" type="presOf" srcId="{E0B9DC27-8DF5-46E9-A135-2911CCD1EB3A}" destId="{C48E2617-EB10-4018-A3CC-0D7531273C1B}" srcOrd="0" destOrd="2" presId="urn:microsoft.com/office/officeart/2005/8/layout/process3"/>
    <dgm:cxn modelId="{77B64769-C440-4F4B-B34D-622F31EEA233}" type="presOf" srcId="{AC1A8650-77B2-43C2-8107-6C36DC61B1D0}" destId="{23AF9E11-E8B4-4660-87A8-7AD2E862B9F5}" srcOrd="0" destOrd="1" presId="urn:microsoft.com/office/officeart/2005/8/layout/process3"/>
    <dgm:cxn modelId="{37A848C5-9DAB-4E6B-B686-F2BDB178DEB2}" srcId="{64ADF727-4BB5-4F15-AE8C-1C317816B57D}" destId="{E0B9DC27-8DF5-46E9-A135-2911CCD1EB3A}" srcOrd="2" destOrd="0" parTransId="{EC6B44B2-E8C7-4E11-BC3F-16B01D78F4A2}" sibTransId="{F7AA9C7F-06CD-437A-B2DC-200DBB7349BD}"/>
    <dgm:cxn modelId="{A45836D8-99C4-4235-9987-C3C125AA2492}" srcId="{4FA7A6C8-631C-4532-930F-64A9ED8865D7}" destId="{1AB01990-296C-4F07-A196-0BC43B29DE05}" srcOrd="2" destOrd="0" parTransId="{2B6A4A31-C94F-4A18-8C66-2BAD969C1BCD}" sibTransId="{0767D16E-7660-4484-91AE-E8CC16B14DAE}"/>
    <dgm:cxn modelId="{3DCB3D4D-809C-4A09-8113-25666E231C28}" type="presOf" srcId="{A7CCA57F-ACCF-4D72-BC6C-42E9164F8530}" destId="{8F3C9C9C-ED17-423E-974F-44B35E4678AD}" srcOrd="1" destOrd="0" presId="urn:microsoft.com/office/officeart/2005/8/layout/process3"/>
    <dgm:cxn modelId="{AE481CF0-03F8-45E1-B5A9-CA9B9A5FFA30}" srcId="{321BAF1F-884C-482C-AE15-3E802CFF3E2E}" destId="{B7D5B96B-220A-4B23-88A1-78A3CA25B43E}" srcOrd="0" destOrd="0" parTransId="{DBB3D661-7990-40B5-9F85-D9C9752D6490}" sibTransId="{7760E817-99E3-475D-A1E8-C94406D5FE21}"/>
    <dgm:cxn modelId="{3BF967F5-4DEB-45FD-B05A-CEEF844C95FB}" srcId="{4FA7A6C8-631C-4532-930F-64A9ED8865D7}" destId="{321BAF1F-884C-482C-AE15-3E802CFF3E2E}" srcOrd="0" destOrd="0" parTransId="{DF96D5E9-58A8-4ABC-9E79-19F85B2EF9D1}" sibTransId="{A7CCA57F-ACCF-4D72-BC6C-42E9164F8530}"/>
    <dgm:cxn modelId="{188E5B3D-CB7B-44BD-A956-8AA1AE0D9A9F}" srcId="{64ADF727-4BB5-4F15-AE8C-1C317816B57D}" destId="{28BC2C43-5173-4218-8D5B-B17E30E41AF5}" srcOrd="1" destOrd="0" parTransId="{297002F3-84EF-48ED-9A88-23378E251F2F}" sibTransId="{A7ACD9BA-6ACA-4420-A2DF-933417E12F97}"/>
    <dgm:cxn modelId="{8C9CE46F-3944-4B3D-BABC-0F8D3B3CF840}" srcId="{1AB01990-296C-4F07-A196-0BC43B29DE05}" destId="{C038E35A-4FFD-4F63-A4F3-13B6DD792826}" srcOrd="0" destOrd="0" parTransId="{3814E433-A57E-41BF-A3E6-90364A2D7F12}" sibTransId="{AFC269D7-5989-40D4-9FF2-C00F5E259DAA}"/>
    <dgm:cxn modelId="{F6193906-75D1-410A-9E69-AC05EE8FD978}" type="presOf" srcId="{64ADF727-4BB5-4F15-AE8C-1C317816B57D}" destId="{FD7B8189-F45B-499D-AFB6-17760BA67487}" srcOrd="1" destOrd="0" presId="urn:microsoft.com/office/officeart/2005/8/layout/process3"/>
    <dgm:cxn modelId="{DF5AA198-6353-4A2D-95B8-11ED111324CD}" type="presOf" srcId="{9040B47F-0D51-4171-AB62-BBAFE0661085}" destId="{7BFB56BE-5DE2-4449-B5E4-796C82B87D6D}" srcOrd="0" destOrd="0" presId="urn:microsoft.com/office/officeart/2005/8/layout/process3"/>
    <dgm:cxn modelId="{A1910EBA-9829-4CBA-96F6-BE9A99C8D462}" type="presOf" srcId="{C038E35A-4FFD-4F63-A4F3-13B6DD792826}" destId="{079180BC-4328-4167-B03D-8675594609EC}" srcOrd="0" destOrd="0" presId="urn:microsoft.com/office/officeart/2005/8/layout/process3"/>
    <dgm:cxn modelId="{069469D6-A602-4763-8EA3-2AC31709B6FF}" type="presOf" srcId="{9040B47F-0D51-4171-AB62-BBAFE0661085}" destId="{FE699BEC-66CC-49FA-A25E-AC69DFC7396F}" srcOrd="1" destOrd="0" presId="urn:microsoft.com/office/officeart/2005/8/layout/process3"/>
    <dgm:cxn modelId="{2EA0DD72-A4BB-4988-9D2E-0AB95EF0BEC5}" type="presOf" srcId="{1AB01990-296C-4F07-A196-0BC43B29DE05}" destId="{E25C579E-B509-4B66-A111-59CF31EE1DFB}" srcOrd="1" destOrd="0" presId="urn:microsoft.com/office/officeart/2005/8/layout/process3"/>
    <dgm:cxn modelId="{3827280F-C707-46AC-9BAD-40544B7A494D}" type="presOf" srcId="{1AB01990-296C-4F07-A196-0BC43B29DE05}" destId="{DEC4A605-C828-4722-B059-FE16EA868692}" srcOrd="0" destOrd="0" presId="urn:microsoft.com/office/officeart/2005/8/layout/process3"/>
    <dgm:cxn modelId="{FB6AFBEC-4D90-4AFD-B2FB-EF7CFB6BCB71}" type="presOf" srcId="{321BAF1F-884C-482C-AE15-3E802CFF3E2E}" destId="{71B9FA4A-90FE-41CB-B36E-73E5CEF84763}" srcOrd="1" destOrd="0" presId="urn:microsoft.com/office/officeart/2005/8/layout/process3"/>
    <dgm:cxn modelId="{A11AB52F-C4F3-4F70-B714-F76090EE799C}" type="presOf" srcId="{05E97C53-8CC7-4B09-BE36-920748AB6EE1}" destId="{1B126574-D1CF-488F-A510-15FB88EC0C5E}" srcOrd="0" destOrd="0" presId="urn:microsoft.com/office/officeart/2005/8/layout/process3"/>
    <dgm:cxn modelId="{93CE02D2-84E6-438B-ABBD-4D4191660845}" type="presOf" srcId="{6CB5217E-2B80-4432-BACB-2DF34052F24D}" destId="{C48E2617-EB10-4018-A3CC-0D7531273C1B}" srcOrd="0" destOrd="0" presId="urn:microsoft.com/office/officeart/2005/8/layout/process3"/>
    <dgm:cxn modelId="{2EAFC225-540D-46CE-8D7C-E9965CEA5DBF}" srcId="{4FA7A6C8-631C-4532-930F-64A9ED8865D7}" destId="{64ADF727-4BB5-4F15-AE8C-1C317816B57D}" srcOrd="1" destOrd="0" parTransId="{A45144C8-AAF7-4DBF-BF4D-22C6AA73A0D3}" sibTransId="{0517075E-474D-436A-AB4E-4E0282579FA7}"/>
    <dgm:cxn modelId="{48396014-EECA-4732-9C5F-4A20D7EE7E62}" type="presParOf" srcId="{5CECC6A6-A597-48CB-B16E-157ADF42A975}" destId="{0F659794-C9E2-42ED-AD4E-5465EC33FEA5}" srcOrd="0" destOrd="0" presId="urn:microsoft.com/office/officeart/2005/8/layout/process3"/>
    <dgm:cxn modelId="{9F63AC53-27CE-42CD-84D6-B5D77B12C113}" type="presParOf" srcId="{0F659794-C9E2-42ED-AD4E-5465EC33FEA5}" destId="{D428F8D2-A42A-46AC-B124-8C689C23EC25}" srcOrd="0" destOrd="0" presId="urn:microsoft.com/office/officeart/2005/8/layout/process3"/>
    <dgm:cxn modelId="{0048A160-3144-4290-BC6D-3FE642E70E4B}" type="presParOf" srcId="{0F659794-C9E2-42ED-AD4E-5465EC33FEA5}" destId="{71B9FA4A-90FE-41CB-B36E-73E5CEF84763}" srcOrd="1" destOrd="0" presId="urn:microsoft.com/office/officeart/2005/8/layout/process3"/>
    <dgm:cxn modelId="{38F43C6D-00EF-4630-A134-C06EBD843B03}" type="presParOf" srcId="{0F659794-C9E2-42ED-AD4E-5465EC33FEA5}" destId="{23AF9E11-E8B4-4660-87A8-7AD2E862B9F5}" srcOrd="2" destOrd="0" presId="urn:microsoft.com/office/officeart/2005/8/layout/process3"/>
    <dgm:cxn modelId="{31148CA5-ED11-40A6-B950-2E194AA39B54}" type="presParOf" srcId="{5CECC6A6-A597-48CB-B16E-157ADF42A975}" destId="{3F6E7A27-3EA7-4F55-81C8-72CAC0236708}" srcOrd="1" destOrd="0" presId="urn:microsoft.com/office/officeart/2005/8/layout/process3"/>
    <dgm:cxn modelId="{88332CDC-1318-431C-AF11-3B2BB8C7DABB}" type="presParOf" srcId="{3F6E7A27-3EA7-4F55-81C8-72CAC0236708}" destId="{8F3C9C9C-ED17-423E-974F-44B35E4678AD}" srcOrd="0" destOrd="0" presId="urn:microsoft.com/office/officeart/2005/8/layout/process3"/>
    <dgm:cxn modelId="{4D3BFA91-DA5D-4976-8881-34028968986D}" type="presParOf" srcId="{5CECC6A6-A597-48CB-B16E-157ADF42A975}" destId="{7D7968F0-F435-436D-A347-68B8FA705396}" srcOrd="2" destOrd="0" presId="urn:microsoft.com/office/officeart/2005/8/layout/process3"/>
    <dgm:cxn modelId="{5ED39C8B-D39B-4418-8E44-49418941D531}" type="presParOf" srcId="{7D7968F0-F435-436D-A347-68B8FA705396}" destId="{FC581621-567E-4257-BE72-77BE7083B82F}" srcOrd="0" destOrd="0" presId="urn:microsoft.com/office/officeart/2005/8/layout/process3"/>
    <dgm:cxn modelId="{7E2B7501-262F-4725-96D3-8B8C4EEB8AE4}" type="presParOf" srcId="{7D7968F0-F435-436D-A347-68B8FA705396}" destId="{FD7B8189-F45B-499D-AFB6-17760BA67487}" srcOrd="1" destOrd="0" presId="urn:microsoft.com/office/officeart/2005/8/layout/process3"/>
    <dgm:cxn modelId="{E69C4C19-9241-4B48-B507-7BF395B470C6}" type="presParOf" srcId="{7D7968F0-F435-436D-A347-68B8FA705396}" destId="{C48E2617-EB10-4018-A3CC-0D7531273C1B}" srcOrd="2" destOrd="0" presId="urn:microsoft.com/office/officeart/2005/8/layout/process3"/>
    <dgm:cxn modelId="{FAAA0E3B-2A71-4DDA-9E5D-9DEB3C38C005}" type="presParOf" srcId="{5CECC6A6-A597-48CB-B16E-157ADF42A975}" destId="{2650F503-44C3-4D27-ACFA-B59C666E6773}" srcOrd="3" destOrd="0" presId="urn:microsoft.com/office/officeart/2005/8/layout/process3"/>
    <dgm:cxn modelId="{06191795-01DE-4E37-98CE-BFD420FD16FB}" type="presParOf" srcId="{2650F503-44C3-4D27-ACFA-B59C666E6773}" destId="{57EC32BB-DB7C-4598-A704-F549ABE98CF6}" srcOrd="0" destOrd="0" presId="urn:microsoft.com/office/officeart/2005/8/layout/process3"/>
    <dgm:cxn modelId="{9A568D90-77DE-462A-8549-2DAB71B7C149}" type="presParOf" srcId="{5CECC6A6-A597-48CB-B16E-157ADF42A975}" destId="{5FFA2D70-87BA-4EC5-B9A7-3F8B97226F25}" srcOrd="4" destOrd="0" presId="urn:microsoft.com/office/officeart/2005/8/layout/process3"/>
    <dgm:cxn modelId="{5A463BF7-60FB-4107-A6D5-5511460ADD11}" type="presParOf" srcId="{5FFA2D70-87BA-4EC5-B9A7-3F8B97226F25}" destId="{DEC4A605-C828-4722-B059-FE16EA868692}" srcOrd="0" destOrd="0" presId="urn:microsoft.com/office/officeart/2005/8/layout/process3"/>
    <dgm:cxn modelId="{D87A4D60-2C5B-430A-8494-D22B1CCC6066}" type="presParOf" srcId="{5FFA2D70-87BA-4EC5-B9A7-3F8B97226F25}" destId="{E25C579E-B509-4B66-A111-59CF31EE1DFB}" srcOrd="1" destOrd="0" presId="urn:microsoft.com/office/officeart/2005/8/layout/process3"/>
    <dgm:cxn modelId="{399D51DF-EE89-47C6-A617-8204552801A6}" type="presParOf" srcId="{5FFA2D70-87BA-4EC5-B9A7-3F8B97226F25}" destId="{079180BC-4328-4167-B03D-8675594609EC}" srcOrd="2" destOrd="0" presId="urn:microsoft.com/office/officeart/2005/8/layout/process3"/>
    <dgm:cxn modelId="{EE0FA3EA-4FAD-42B6-A6AC-062169253A97}" type="presParOf" srcId="{5CECC6A6-A597-48CB-B16E-157ADF42A975}" destId="{41FF4097-190E-4E77-9775-A07A8E78A6DA}" srcOrd="5" destOrd="0" presId="urn:microsoft.com/office/officeart/2005/8/layout/process3"/>
    <dgm:cxn modelId="{550E0E5A-FC52-4622-B9EB-404668D00D51}" type="presParOf" srcId="{41FF4097-190E-4E77-9775-A07A8E78A6DA}" destId="{B97E2229-AD27-45D9-B68D-1CF0EC958D9C}" srcOrd="0" destOrd="0" presId="urn:microsoft.com/office/officeart/2005/8/layout/process3"/>
    <dgm:cxn modelId="{8878BCED-1706-4DCF-8CF1-A2FD32CA2C7A}" type="presParOf" srcId="{5CECC6A6-A597-48CB-B16E-157ADF42A975}" destId="{05DEA675-A548-4230-84B4-041649E26104}" srcOrd="6" destOrd="0" presId="urn:microsoft.com/office/officeart/2005/8/layout/process3"/>
    <dgm:cxn modelId="{9F904FC5-78EF-46D7-894C-A5899DA72927}" type="presParOf" srcId="{05DEA675-A548-4230-84B4-041649E26104}" destId="{7BFB56BE-5DE2-4449-B5E4-796C82B87D6D}" srcOrd="0" destOrd="0" presId="urn:microsoft.com/office/officeart/2005/8/layout/process3"/>
    <dgm:cxn modelId="{12F90548-A9BB-428C-8D5B-CA9053B06E0C}" type="presParOf" srcId="{05DEA675-A548-4230-84B4-041649E26104}" destId="{FE699BEC-66CC-49FA-A25E-AC69DFC7396F}" srcOrd="1" destOrd="0" presId="urn:microsoft.com/office/officeart/2005/8/layout/process3"/>
    <dgm:cxn modelId="{76E28902-5401-47AC-8A75-825395BBEBC1}" type="presParOf" srcId="{05DEA675-A548-4230-84B4-041649E26104}" destId="{1B126574-D1CF-488F-A510-15FB88EC0C5E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B9FA4A-90FE-41CB-B36E-73E5CEF84763}">
      <dsp:nvSpPr>
        <dsp:cNvPr id="0" name=""/>
        <dsp:cNvSpPr/>
      </dsp:nvSpPr>
      <dsp:spPr>
        <a:xfrm>
          <a:off x="696" y="14176"/>
          <a:ext cx="875321" cy="4915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/>
            <a:t>2014</a:t>
          </a:r>
          <a:r>
            <a:rPr lang="zh-CN" altLang="en-US" sz="800" kern="1200"/>
            <a:t>年</a:t>
          </a:r>
          <a:r>
            <a:rPr lang="en-US" altLang="zh-CN" sz="800" kern="1200"/>
            <a:t>10</a:t>
          </a:r>
          <a:r>
            <a:rPr lang="zh-CN" altLang="en-US" sz="800" kern="1200"/>
            <a:t>月中下旬</a:t>
          </a:r>
        </a:p>
      </dsp:txBody>
      <dsp:txXfrm>
        <a:off x="696" y="14176"/>
        <a:ext cx="875321" cy="327679"/>
      </dsp:txXfrm>
    </dsp:sp>
    <dsp:sp modelId="{23AF9E11-E8B4-4660-87A8-7AD2E862B9F5}">
      <dsp:nvSpPr>
        <dsp:cNvPr id="0" name=""/>
        <dsp:cNvSpPr/>
      </dsp:nvSpPr>
      <dsp:spPr>
        <a:xfrm>
          <a:off x="179979" y="351987"/>
          <a:ext cx="875321" cy="529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营员选拔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训练营启动仪式</a:t>
          </a:r>
        </a:p>
      </dsp:txBody>
      <dsp:txXfrm>
        <a:off x="195478" y="367486"/>
        <a:ext cx="844323" cy="498188"/>
      </dsp:txXfrm>
    </dsp:sp>
    <dsp:sp modelId="{3F6E7A27-3EA7-4F55-81C8-72CAC0236708}">
      <dsp:nvSpPr>
        <dsp:cNvPr id="0" name=""/>
        <dsp:cNvSpPr/>
      </dsp:nvSpPr>
      <dsp:spPr>
        <a:xfrm rot="21587614">
          <a:off x="1008712" y="66489"/>
          <a:ext cx="281316" cy="2179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1008712" y="110193"/>
        <a:ext cx="215937" cy="130757"/>
      </dsp:txXfrm>
    </dsp:sp>
    <dsp:sp modelId="{FD7B8189-F45B-499D-AFB6-17760BA67487}">
      <dsp:nvSpPr>
        <dsp:cNvPr id="0" name=""/>
        <dsp:cNvSpPr/>
      </dsp:nvSpPr>
      <dsp:spPr>
        <a:xfrm>
          <a:off x="1406800" y="9110"/>
          <a:ext cx="875321" cy="4915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/>
            <a:t>2014</a:t>
          </a:r>
          <a:r>
            <a:rPr lang="zh-CN" altLang="en-US" sz="800" kern="1200"/>
            <a:t>年</a:t>
          </a:r>
          <a:r>
            <a:rPr lang="en-US" altLang="zh-CN" sz="800" kern="1200"/>
            <a:t>11</a:t>
          </a:r>
          <a:r>
            <a:rPr lang="zh-CN" altLang="en-US" sz="800" kern="1200"/>
            <a:t>月至</a:t>
          </a:r>
          <a:r>
            <a:rPr lang="en-US" altLang="zh-CN" sz="800" kern="1200"/>
            <a:t>2015</a:t>
          </a:r>
          <a:r>
            <a:rPr lang="zh-CN" altLang="en-US" sz="800" kern="1200"/>
            <a:t>年</a:t>
          </a:r>
          <a:r>
            <a:rPr lang="en-US" altLang="zh-CN" sz="800" kern="1200"/>
            <a:t>6</a:t>
          </a:r>
          <a:r>
            <a:rPr lang="zh-CN" altLang="en-US" sz="800" kern="1200"/>
            <a:t>月</a:t>
          </a:r>
        </a:p>
      </dsp:txBody>
      <dsp:txXfrm>
        <a:off x="1406800" y="9110"/>
        <a:ext cx="875321" cy="327679"/>
      </dsp:txXfrm>
    </dsp:sp>
    <dsp:sp modelId="{C48E2617-EB10-4018-A3CC-0D7531273C1B}">
      <dsp:nvSpPr>
        <dsp:cNvPr id="0" name=""/>
        <dsp:cNvSpPr/>
      </dsp:nvSpPr>
      <dsp:spPr>
        <a:xfrm>
          <a:off x="1586083" y="336789"/>
          <a:ext cx="875321" cy="549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通识课培训 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专业课培训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实践课</a:t>
          </a:r>
        </a:p>
      </dsp:txBody>
      <dsp:txXfrm>
        <a:off x="1602176" y="352882"/>
        <a:ext cx="843135" cy="517264"/>
      </dsp:txXfrm>
    </dsp:sp>
    <dsp:sp modelId="{2650F503-44C3-4D27-ACFA-B59C666E6773}">
      <dsp:nvSpPr>
        <dsp:cNvPr id="0" name=""/>
        <dsp:cNvSpPr/>
      </dsp:nvSpPr>
      <dsp:spPr>
        <a:xfrm>
          <a:off x="2414818" y="63985"/>
          <a:ext cx="281314" cy="2179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414818" y="107571"/>
        <a:ext cx="215935" cy="130757"/>
      </dsp:txXfrm>
    </dsp:sp>
    <dsp:sp modelId="{E25C579E-B509-4B66-A111-59CF31EE1DFB}">
      <dsp:nvSpPr>
        <dsp:cNvPr id="0" name=""/>
        <dsp:cNvSpPr/>
      </dsp:nvSpPr>
      <dsp:spPr>
        <a:xfrm>
          <a:off x="2812904" y="9110"/>
          <a:ext cx="875321" cy="4915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/>
            <a:t>2015</a:t>
          </a:r>
          <a:r>
            <a:rPr lang="zh-CN" altLang="en-US" sz="800" kern="1200"/>
            <a:t>年</a:t>
          </a:r>
          <a:r>
            <a:rPr lang="en-US" altLang="zh-CN" sz="800" kern="1200"/>
            <a:t>6</a:t>
          </a:r>
          <a:r>
            <a:rPr lang="zh-CN" altLang="en-US" sz="800" kern="1200"/>
            <a:t>月</a:t>
          </a:r>
        </a:p>
      </dsp:txBody>
      <dsp:txXfrm>
        <a:off x="2812904" y="9110"/>
        <a:ext cx="875321" cy="327679"/>
      </dsp:txXfrm>
    </dsp:sp>
    <dsp:sp modelId="{079180BC-4328-4167-B03D-8675594609EC}">
      <dsp:nvSpPr>
        <dsp:cNvPr id="0" name=""/>
        <dsp:cNvSpPr/>
      </dsp:nvSpPr>
      <dsp:spPr>
        <a:xfrm>
          <a:off x="2992187" y="336789"/>
          <a:ext cx="875321" cy="549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营员考核</a:t>
          </a:r>
        </a:p>
      </dsp:txBody>
      <dsp:txXfrm>
        <a:off x="3008280" y="352882"/>
        <a:ext cx="843135" cy="517264"/>
      </dsp:txXfrm>
    </dsp:sp>
    <dsp:sp modelId="{41FF4097-190E-4E77-9775-A07A8E78A6DA}">
      <dsp:nvSpPr>
        <dsp:cNvPr id="0" name=""/>
        <dsp:cNvSpPr/>
      </dsp:nvSpPr>
      <dsp:spPr>
        <a:xfrm>
          <a:off x="3820922" y="63985"/>
          <a:ext cx="281314" cy="2179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3820922" y="107571"/>
        <a:ext cx="215935" cy="130757"/>
      </dsp:txXfrm>
    </dsp:sp>
    <dsp:sp modelId="{FE699BEC-66CC-49FA-A25E-AC69DFC7396F}">
      <dsp:nvSpPr>
        <dsp:cNvPr id="0" name=""/>
        <dsp:cNvSpPr/>
      </dsp:nvSpPr>
      <dsp:spPr>
        <a:xfrm>
          <a:off x="4219008" y="9110"/>
          <a:ext cx="875321" cy="4915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/>
            <a:t>2015</a:t>
          </a:r>
          <a:r>
            <a:rPr lang="zh-CN" altLang="en-US" sz="800" kern="1200"/>
            <a:t>年</a:t>
          </a:r>
          <a:r>
            <a:rPr lang="en-US" altLang="zh-CN" sz="800" kern="1200"/>
            <a:t>7-8</a:t>
          </a:r>
          <a:r>
            <a:rPr lang="zh-CN" altLang="en-US" sz="800" kern="1200"/>
            <a:t>月</a:t>
          </a:r>
        </a:p>
      </dsp:txBody>
      <dsp:txXfrm>
        <a:off x="4219008" y="9110"/>
        <a:ext cx="875321" cy="327679"/>
      </dsp:txXfrm>
    </dsp:sp>
    <dsp:sp modelId="{1B126574-D1CF-488F-A510-15FB88EC0C5E}">
      <dsp:nvSpPr>
        <dsp:cNvPr id="0" name=""/>
        <dsp:cNvSpPr/>
      </dsp:nvSpPr>
      <dsp:spPr>
        <a:xfrm>
          <a:off x="4398291" y="336789"/>
          <a:ext cx="875321" cy="549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/>
            <a:t>闭营仪式</a:t>
          </a:r>
        </a:p>
      </dsp:txBody>
      <dsp:txXfrm>
        <a:off x="4414384" y="352882"/>
        <a:ext cx="843135" cy="517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5BEC-FD7F-4BA9-9E37-AD25E014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求职学院</dc:title>
  <dc:subject/>
  <dc:creator>南京大学就业创业指导中心</dc:creator>
  <cp:keywords/>
  <dc:description/>
  <cp:lastModifiedBy>lenovo</cp:lastModifiedBy>
  <cp:revision>31</cp:revision>
  <cp:lastPrinted>2014-09-09T14:59:00Z</cp:lastPrinted>
  <dcterms:created xsi:type="dcterms:W3CDTF">2014-10-07T06:42:00Z</dcterms:created>
  <dcterms:modified xsi:type="dcterms:W3CDTF">2014-10-14T02:44:00Z</dcterms:modified>
</cp:coreProperties>
</file>